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60" w:rsidRPr="0065416B" w:rsidRDefault="00071D60" w:rsidP="00071D60">
      <w:pPr>
        <w:tabs>
          <w:tab w:val="left" w:pos="6030"/>
        </w:tabs>
        <w:jc w:val="center"/>
        <w:rPr>
          <w:b/>
        </w:rPr>
      </w:pPr>
      <w:r w:rsidRPr="0065416B">
        <w:rPr>
          <w:b/>
        </w:rPr>
        <w:t>STATUTS  D’ASSOCIATION</w:t>
      </w:r>
    </w:p>
    <w:p w:rsidR="00071D60" w:rsidRPr="0065416B" w:rsidRDefault="00071D60" w:rsidP="00071D60">
      <w:pPr>
        <w:rPr>
          <w:b/>
        </w:rPr>
      </w:pPr>
    </w:p>
    <w:p w:rsidR="00071D60" w:rsidRPr="0065416B" w:rsidRDefault="00071D60" w:rsidP="00071D60">
      <w:pPr>
        <w:rPr>
          <w:b/>
        </w:rPr>
      </w:pPr>
      <w:r w:rsidRPr="0065416B">
        <w:rPr>
          <w:b/>
        </w:rPr>
        <w:t xml:space="preserve"> </w:t>
      </w:r>
    </w:p>
    <w:p w:rsidR="00071D60" w:rsidRPr="0065416B" w:rsidRDefault="00071D60" w:rsidP="00071D60">
      <w:pPr>
        <w:rPr>
          <w:b/>
        </w:rPr>
      </w:pPr>
      <w:r w:rsidRPr="0065416B">
        <w:rPr>
          <w:b/>
        </w:rPr>
        <w:t xml:space="preserve">TITRE I : OBJET ET COMPOSITION                                                                                                                                                      </w:t>
      </w:r>
    </w:p>
    <w:p w:rsidR="00071D60" w:rsidRPr="0065416B" w:rsidRDefault="00071D60" w:rsidP="00071D60"/>
    <w:p w:rsidR="00071D60" w:rsidRPr="0065416B" w:rsidRDefault="00071D60" w:rsidP="00071D60">
      <w:r w:rsidRPr="0065416B">
        <w:rPr>
          <w:b/>
        </w:rPr>
        <w:t>ARTICLE 1</w:t>
      </w:r>
      <w:r w:rsidRPr="0065416B">
        <w:rPr>
          <w:b/>
          <w:vertAlign w:val="superscript"/>
        </w:rPr>
        <w:t>er</w:t>
      </w:r>
      <w:r w:rsidRPr="0065416B">
        <w:rPr>
          <w:b/>
        </w:rPr>
        <w:t xml:space="preserve"> </w:t>
      </w:r>
      <w:r w:rsidRPr="0065416B">
        <w:t xml:space="preserve">: Il est </w:t>
      </w:r>
      <w:proofErr w:type="spellStart"/>
      <w:r w:rsidRPr="0065416B">
        <w:t>crée</w:t>
      </w:r>
      <w:proofErr w:type="spellEnd"/>
      <w:r w:rsidRPr="0065416B">
        <w:t xml:space="preserve"> à </w:t>
      </w:r>
      <w:r w:rsidR="00DE2D9C">
        <w:rPr>
          <w:b/>
        </w:rPr>
        <w:t>- - - - -</w:t>
      </w:r>
      <w:r w:rsidRPr="0065416B">
        <w:t xml:space="preserve"> conformément aux dispositions statutaires de la loi n’66-70 du 13 juillet 1966 modifiée et du décret n’76-0040 du 16 janvier 1976 ; une association dénommée </w:t>
      </w:r>
      <w:r w:rsidR="00DE2D9C">
        <w:rPr>
          <w:b/>
        </w:rPr>
        <w:t xml:space="preserve">- - - - </w:t>
      </w:r>
      <w:r w:rsidRPr="0065416B">
        <w:t xml:space="preserve">. Sa durée est illimitée et son siège installé au </w:t>
      </w:r>
      <w:r w:rsidR="00DE2D9C">
        <w:rPr>
          <w:b/>
        </w:rPr>
        <w:t>- - - - -</w:t>
      </w:r>
      <w:r w:rsidRPr="0065416B">
        <w:t>.</w:t>
      </w:r>
    </w:p>
    <w:p w:rsidR="00071D60" w:rsidRPr="0065416B" w:rsidRDefault="00071D60" w:rsidP="00071D60"/>
    <w:p w:rsidR="00071D60" w:rsidRPr="0065416B" w:rsidRDefault="00071D60" w:rsidP="00071D60">
      <w:r w:rsidRPr="0065416B">
        <w:rPr>
          <w:b/>
        </w:rPr>
        <w:t>ARTICLE 2</w:t>
      </w:r>
      <w:r w:rsidR="00DF35B5" w:rsidRPr="0065416B">
        <w:t> : C</w:t>
      </w:r>
      <w:r w:rsidRPr="0065416B">
        <w:t>ette association a pour but de :</w:t>
      </w:r>
    </w:p>
    <w:p w:rsidR="004A16CC" w:rsidRDefault="00071D60" w:rsidP="004A16CC">
      <w:r w:rsidRPr="0065416B">
        <w:t xml:space="preserve">- </w:t>
      </w:r>
    </w:p>
    <w:p w:rsidR="004A16CC" w:rsidRDefault="004A16CC" w:rsidP="004A16CC">
      <w:r>
        <w:t>-</w:t>
      </w:r>
    </w:p>
    <w:p w:rsidR="004A16CC" w:rsidRDefault="004A16CC" w:rsidP="004A16CC">
      <w:r>
        <w:t>-</w:t>
      </w:r>
    </w:p>
    <w:p w:rsidR="004A16CC" w:rsidRDefault="004A16CC" w:rsidP="004A16CC">
      <w:r>
        <w:t>-</w:t>
      </w:r>
    </w:p>
    <w:p w:rsidR="00071D60" w:rsidRPr="0065416B" w:rsidRDefault="00071D60" w:rsidP="004A16CC">
      <w:r w:rsidRPr="0065416B">
        <w:t>.</w:t>
      </w:r>
    </w:p>
    <w:p w:rsidR="00071D60" w:rsidRPr="0065416B" w:rsidRDefault="00071D60" w:rsidP="00071D60"/>
    <w:p w:rsidR="00071D60" w:rsidRPr="0065416B" w:rsidRDefault="00071D60" w:rsidP="00071D60">
      <w:r w:rsidRPr="0065416B">
        <w:rPr>
          <w:b/>
        </w:rPr>
        <w:t>ARTICLE 3</w:t>
      </w:r>
      <w:r w:rsidR="00DF35B5" w:rsidRPr="0065416B">
        <w:t> :L</w:t>
      </w:r>
      <w:r w:rsidRPr="0065416B">
        <w:t xml:space="preserve">’association dite </w:t>
      </w:r>
      <w:r w:rsidR="009A5620">
        <w:rPr>
          <w:b/>
        </w:rPr>
        <w:t xml:space="preserve">- - - - - </w:t>
      </w:r>
      <w:r w:rsidRPr="0065416B">
        <w:t>est ouverte à tous, dans le respect des convictions individuelles, dans l’indépendance à l’égard des partis politiques et des groupements professionnels.</w:t>
      </w:r>
    </w:p>
    <w:p w:rsidR="00071D60" w:rsidRPr="0065416B" w:rsidRDefault="00071D60" w:rsidP="00071D60">
      <w:r w:rsidRPr="0065416B">
        <w:t xml:space="preserve">                Tout prosélytisme est interdit au sein de l’association.</w:t>
      </w:r>
    </w:p>
    <w:p w:rsidR="00071D60" w:rsidRPr="0065416B" w:rsidRDefault="00071D60" w:rsidP="00071D60"/>
    <w:p w:rsidR="00071D60" w:rsidRPr="0065416B" w:rsidRDefault="00071D60" w:rsidP="00071D60">
      <w:r w:rsidRPr="0065416B">
        <w:rPr>
          <w:b/>
        </w:rPr>
        <w:t>ARTICLE 4</w:t>
      </w:r>
      <w:r w:rsidRPr="0065416B">
        <w:t xml:space="preserve"> : Peuvent être membres de l’association dite </w:t>
      </w:r>
      <w:r w:rsidR="009A5620">
        <w:rPr>
          <w:b/>
        </w:rPr>
        <w:t xml:space="preserve">- - - - - </w:t>
      </w:r>
      <w:r w:rsidRPr="0065416B">
        <w:t xml:space="preserve">toutes personnes qui </w:t>
      </w:r>
      <w:r w:rsidR="00FE6029">
        <w:rPr>
          <w:b/>
        </w:rPr>
        <w:t>- - - - -</w:t>
      </w:r>
      <w:r w:rsidRPr="0065416B">
        <w:t xml:space="preserve"> et acceptent de se conformer aux présents statuts et règlement intérieur.</w:t>
      </w:r>
    </w:p>
    <w:p w:rsidR="00071D60" w:rsidRPr="0065416B" w:rsidRDefault="00071D60" w:rsidP="00071D60"/>
    <w:p w:rsidR="00071D60" w:rsidRPr="0065416B" w:rsidRDefault="00071D60" w:rsidP="00071D60">
      <w:r w:rsidRPr="0065416B">
        <w:rPr>
          <w:b/>
        </w:rPr>
        <w:t>ARTICLE 5</w:t>
      </w:r>
      <w:r w:rsidRPr="0065416B">
        <w:t> : La qualité de membre se perd :</w:t>
      </w:r>
    </w:p>
    <w:p w:rsidR="00071D60" w:rsidRPr="0065416B" w:rsidRDefault="00071D60" w:rsidP="00071D60">
      <w:r w:rsidRPr="0065416B">
        <w:t xml:space="preserve">-par démission,  </w:t>
      </w:r>
    </w:p>
    <w:p w:rsidR="00071D60" w:rsidRPr="0065416B" w:rsidRDefault="00071D60" w:rsidP="00071D60">
      <w:r w:rsidRPr="0065416B">
        <w:t>-par radiation prononcée par le comité directeur pour non paiement de la cotisation ou pour motif grave (le membre incriminé ayant été préalablement appelé à fournir des explications).</w:t>
      </w:r>
    </w:p>
    <w:p w:rsidR="00E07BD9" w:rsidRPr="0065416B" w:rsidRDefault="00176F89" w:rsidP="00071D60">
      <w:r w:rsidRPr="0065416B">
        <w:t xml:space="preserve">Toute personne qui perd sa qualité de membre de </w:t>
      </w:r>
      <w:r w:rsidR="00FE6029">
        <w:rPr>
          <w:b/>
        </w:rPr>
        <w:t xml:space="preserve">- - - - - </w:t>
      </w:r>
      <w:r w:rsidRPr="0065416B">
        <w:t>perd de ce fait tous les droits qu’offre ce statut</w:t>
      </w:r>
      <w:r w:rsidR="00DF35B5" w:rsidRPr="0065416B">
        <w:t xml:space="preserve"> et</w:t>
      </w:r>
      <w:r w:rsidRPr="0065416B">
        <w:t xml:space="preserve"> ne peut réclamer le remboursement des cotisations </w:t>
      </w:r>
      <w:r w:rsidR="00DF35B5" w:rsidRPr="0065416B">
        <w:t>déjà</w:t>
      </w:r>
      <w:r w:rsidRPr="0065416B">
        <w:t xml:space="preserve"> versées</w:t>
      </w:r>
    </w:p>
    <w:p w:rsidR="00071D60" w:rsidRPr="0065416B" w:rsidRDefault="00071D60" w:rsidP="00071D60">
      <w:r w:rsidRPr="0065416B">
        <w:t xml:space="preserve">         </w:t>
      </w:r>
    </w:p>
    <w:p w:rsidR="00071D60" w:rsidRPr="0065416B" w:rsidRDefault="00071D60" w:rsidP="00071D60">
      <w:pPr>
        <w:rPr>
          <w:b/>
        </w:rPr>
      </w:pPr>
      <w:r w:rsidRPr="0065416B">
        <w:rPr>
          <w:b/>
        </w:rPr>
        <w:t xml:space="preserve">    TITRE II : ADMINISTRATION  ET  FONCTIONNEMENT</w:t>
      </w:r>
    </w:p>
    <w:p w:rsidR="00071D60" w:rsidRPr="0065416B" w:rsidRDefault="00071D60" w:rsidP="00071D60">
      <w:pPr>
        <w:rPr>
          <w:b/>
        </w:rPr>
      </w:pPr>
    </w:p>
    <w:p w:rsidR="00071D60" w:rsidRPr="0065416B" w:rsidRDefault="00071D60" w:rsidP="00071D60">
      <w:r w:rsidRPr="0065416B">
        <w:rPr>
          <w:b/>
        </w:rPr>
        <w:t>ARTICLE 6</w:t>
      </w:r>
      <w:r w:rsidRPr="0065416B">
        <w:t xml:space="preserve"> : </w:t>
      </w:r>
      <w:r w:rsidRPr="0065416B">
        <w:rPr>
          <w:b/>
        </w:rPr>
        <w:t>L’Assemblée Générale</w:t>
      </w:r>
      <w:r w:rsidRPr="0065416B">
        <w:t xml:space="preserve"> : </w:t>
      </w:r>
    </w:p>
    <w:p w:rsidR="00071D60" w:rsidRPr="0065416B" w:rsidRDefault="00071D60" w:rsidP="00071D60">
      <w:r w:rsidRPr="0065416B">
        <w:t>Elle comprend tous les membres de l’association, c’est l’organe suprême. L’assemblée générale se réunit en session ordinaire une fois par an sur convocation de son organisme de direction. Elle se réunit en session extraordinaire une fois que les 2/3 des membres en expriment le désir.</w:t>
      </w:r>
    </w:p>
    <w:p w:rsidR="00071D60" w:rsidRPr="0065416B" w:rsidRDefault="00071D60" w:rsidP="00071D60">
      <w:r w:rsidRPr="0065416B">
        <w:t>Son ordre du jour est fixé par le Comité Direction. L’Assemblée Générale délibère sur les rapports relatifs à la gestion du bureau et sur la situation morale et financière de l’association. Elle approuve les comptes de l’exercice clos, vote le budget de l’exercice suivant et procède au renouvellement du tiers sortant de l’organisme de direction.</w:t>
      </w:r>
    </w:p>
    <w:p w:rsidR="00071D60" w:rsidRPr="0065416B" w:rsidRDefault="00071D60" w:rsidP="00071D60">
      <w:r w:rsidRPr="0065416B">
        <w:t>Elle désigne, en dehors du bureau, une commission de contrôle composée d’un ou de trois membres chargés de procéder à la vérification des comptes de l’exercice clos et /ou en cours. Ce sont les commissaires aux comptes.</w:t>
      </w:r>
    </w:p>
    <w:p w:rsidR="00071D60" w:rsidRPr="0065416B" w:rsidRDefault="00071D60" w:rsidP="00071D60">
      <w:r w:rsidRPr="0065416B">
        <w:t>Les délibérations sont prises à la majorité des voix des membres présents à l’assemblée ; Chaque membre ayant droit à une voix.</w:t>
      </w:r>
    </w:p>
    <w:p w:rsidR="00071D60" w:rsidRPr="0065416B" w:rsidRDefault="00071D60" w:rsidP="00071D60">
      <w:r w:rsidRPr="0065416B">
        <w:t xml:space="preserve">Pour la validité des délibérations, la présence du quart des membres est nécessaire. Si le quorum n’est pas atteint, il est convoqué avec le même ordre du jour, une deuxième assemblée générale, à huit jours au moins d’intervalle qui délibère valablement quel que soit le nombre des membres présents.     </w:t>
      </w:r>
    </w:p>
    <w:p w:rsidR="00071D60" w:rsidRPr="0065416B" w:rsidRDefault="00071D60" w:rsidP="00071D60"/>
    <w:p w:rsidR="00071D60" w:rsidRPr="0065416B" w:rsidRDefault="00071D60" w:rsidP="00071D60">
      <w:r w:rsidRPr="0065416B">
        <w:rPr>
          <w:b/>
        </w:rPr>
        <w:t>ARTICLE 7 </w:t>
      </w:r>
      <w:r w:rsidRPr="0065416B">
        <w:t xml:space="preserve">: </w:t>
      </w:r>
      <w:r w:rsidRPr="0065416B">
        <w:rPr>
          <w:b/>
        </w:rPr>
        <w:t>Le Comité Directeur</w:t>
      </w:r>
    </w:p>
    <w:p w:rsidR="00071D60" w:rsidRPr="0065416B" w:rsidRDefault="00071D60" w:rsidP="00071D60">
      <w:r w:rsidRPr="0065416B">
        <w:lastRenderedPageBreak/>
        <w:t>Le comité directeur est l’organe exécutif de l’association. Il est élu par l’Assemblée Générale pour une durée de 3 ans renouvelable par le tiers. Les membres sortants sont éligibles. Ils doivent être âgés d’au moins 18 ans.</w:t>
      </w:r>
    </w:p>
    <w:p w:rsidR="00071D60" w:rsidRPr="0065416B" w:rsidRDefault="00071D60" w:rsidP="00071D60">
      <w:r w:rsidRPr="0065416B">
        <w:t xml:space="preserve">  </w:t>
      </w:r>
    </w:p>
    <w:p w:rsidR="00071D60" w:rsidRPr="0065416B" w:rsidRDefault="00071D60" w:rsidP="00071D60">
      <w:r w:rsidRPr="0065416B">
        <w:rPr>
          <w:b/>
        </w:rPr>
        <w:t>ARTICLE 8</w:t>
      </w:r>
      <w:r w:rsidRPr="0065416B">
        <w:t xml:space="preserve"> : </w:t>
      </w:r>
      <w:r w:rsidRPr="0065416B">
        <w:rPr>
          <w:b/>
        </w:rPr>
        <w:t>Le Bureau</w:t>
      </w:r>
    </w:p>
    <w:p w:rsidR="00071D60" w:rsidRPr="0065416B" w:rsidRDefault="00071D60" w:rsidP="00071D60">
      <w:r w:rsidRPr="0065416B">
        <w:t>Le comité Directeur élit en son sein un bureau composé au minimum de :</w:t>
      </w:r>
    </w:p>
    <w:p w:rsidR="00071D60" w:rsidRPr="0065416B" w:rsidRDefault="00071D60" w:rsidP="00071D60">
      <w:pPr>
        <w:numPr>
          <w:ilvl w:val="0"/>
          <w:numId w:val="1"/>
        </w:numPr>
      </w:pPr>
      <w:r w:rsidRPr="0065416B">
        <w:t>un  Président</w:t>
      </w:r>
    </w:p>
    <w:p w:rsidR="00071D60" w:rsidRPr="0065416B" w:rsidRDefault="00071D60" w:rsidP="00071D60">
      <w:pPr>
        <w:numPr>
          <w:ilvl w:val="0"/>
          <w:numId w:val="1"/>
        </w:numPr>
      </w:pPr>
      <w:r w:rsidRPr="0065416B">
        <w:t>un Vice Président</w:t>
      </w:r>
    </w:p>
    <w:p w:rsidR="00071D60" w:rsidRPr="0065416B" w:rsidRDefault="00071D60" w:rsidP="00071D60">
      <w:pPr>
        <w:numPr>
          <w:ilvl w:val="0"/>
          <w:numId w:val="1"/>
        </w:numPr>
      </w:pPr>
      <w:r w:rsidRPr="0065416B">
        <w:t>un  Secrétaire Général</w:t>
      </w:r>
    </w:p>
    <w:p w:rsidR="00071D60" w:rsidRPr="0065416B" w:rsidRDefault="00071D60" w:rsidP="00071D60">
      <w:pPr>
        <w:numPr>
          <w:ilvl w:val="0"/>
          <w:numId w:val="1"/>
        </w:numPr>
      </w:pPr>
      <w:r w:rsidRPr="0065416B">
        <w:t>un  Secrétaire Général Adjoint</w:t>
      </w:r>
    </w:p>
    <w:p w:rsidR="00071D60" w:rsidRPr="0065416B" w:rsidRDefault="00071D60" w:rsidP="00071D60">
      <w:pPr>
        <w:numPr>
          <w:ilvl w:val="0"/>
          <w:numId w:val="1"/>
        </w:numPr>
      </w:pPr>
      <w:r w:rsidRPr="0065416B">
        <w:t xml:space="preserve">un  trésorier  général </w:t>
      </w:r>
    </w:p>
    <w:p w:rsidR="00071D60" w:rsidRPr="0065416B" w:rsidRDefault="00071D60" w:rsidP="00071D60">
      <w:pPr>
        <w:numPr>
          <w:ilvl w:val="0"/>
          <w:numId w:val="1"/>
        </w:numPr>
      </w:pPr>
      <w:r w:rsidRPr="0065416B">
        <w:t xml:space="preserve"> un  trésorier  général Adjoint                                                                </w:t>
      </w:r>
    </w:p>
    <w:p w:rsidR="00071D60" w:rsidRPr="0065416B" w:rsidRDefault="00071D60" w:rsidP="00071D60"/>
    <w:p w:rsidR="00071D60" w:rsidRPr="0065416B" w:rsidRDefault="00071D60" w:rsidP="00071D60">
      <w:r w:rsidRPr="0065416B">
        <w:rPr>
          <w:b/>
        </w:rPr>
        <w:t>ARTICLE  9 :</w:t>
      </w:r>
      <w:r w:rsidRPr="0065416B">
        <w:t xml:space="preserve"> </w:t>
      </w:r>
      <w:r w:rsidRPr="0065416B">
        <w:rPr>
          <w:b/>
        </w:rPr>
        <w:t>Mandat du Bureau et Remplacement d’un membre</w:t>
      </w:r>
    </w:p>
    <w:p w:rsidR="00071D60" w:rsidRPr="0065416B" w:rsidRDefault="00071D60" w:rsidP="00071D60">
      <w:r w:rsidRPr="0065416B">
        <w:t xml:space="preserve"> Le  bureau est élu pour un an ; ses membres sont rééligibles.</w:t>
      </w:r>
    </w:p>
    <w:p w:rsidR="00071D60" w:rsidRPr="0065416B" w:rsidRDefault="00071D60" w:rsidP="00071D60">
      <w:r w:rsidRPr="0065416B">
        <w:t xml:space="preserve"> En cas de vacance, il est pourvu provisoirement au remplacement du membre démissionnaire ou  décédé  par un des membres du bureau. Le remplacement définitif a lieu à la plus proche réunion du comité directeur.                                                                                                                                                                                                                                                                                                                                                                       </w:t>
      </w:r>
    </w:p>
    <w:p w:rsidR="00071D60" w:rsidRPr="0065416B" w:rsidRDefault="00071D60" w:rsidP="00071D60">
      <w:r w:rsidRPr="0065416B">
        <w:t xml:space="preserve">                           </w:t>
      </w:r>
    </w:p>
    <w:p w:rsidR="00071D60" w:rsidRPr="0065416B" w:rsidRDefault="00071D60" w:rsidP="00071D60">
      <w:r w:rsidRPr="0065416B">
        <w:rPr>
          <w:b/>
        </w:rPr>
        <w:t>ARTICLE  10 :</w:t>
      </w:r>
      <w:r w:rsidRPr="0065416B">
        <w:t xml:space="preserve"> </w:t>
      </w:r>
      <w:r w:rsidRPr="0065416B">
        <w:rPr>
          <w:b/>
        </w:rPr>
        <w:t>Fonctionnement du Bureau</w:t>
      </w:r>
    </w:p>
    <w:p w:rsidR="00071D60" w:rsidRPr="0065416B" w:rsidRDefault="00071D60" w:rsidP="00071D60">
      <w:r w:rsidRPr="0065416B">
        <w:t>Le bureau se réunit sur convocation de son président. Il se réunit obligatoirement si un tiers au moins de ses membr</w:t>
      </w:r>
      <w:r w:rsidR="00DF35B5" w:rsidRPr="0065416B">
        <w:t>es en fait</w:t>
      </w:r>
      <w:r w:rsidRPr="0065416B">
        <w:t xml:space="preserve"> la demande par écrit au président. Il est tenu un procès-verbal de  réunion. Les procès-verbaux sont signés par le  président et le secrétaire de séance. </w:t>
      </w:r>
    </w:p>
    <w:p w:rsidR="00071D60" w:rsidRPr="0065416B" w:rsidRDefault="00071D60" w:rsidP="00071D60"/>
    <w:p w:rsidR="00071D60" w:rsidRPr="0065416B" w:rsidRDefault="00071D60" w:rsidP="00071D60">
      <w:r w:rsidRPr="0065416B">
        <w:rPr>
          <w:b/>
        </w:rPr>
        <w:t>ARTICLE  11 :</w:t>
      </w:r>
      <w:r w:rsidRPr="0065416B">
        <w:t xml:space="preserve"> </w:t>
      </w:r>
      <w:r w:rsidRPr="0065416B">
        <w:rPr>
          <w:b/>
        </w:rPr>
        <w:t>Attributions des membres du bureau</w:t>
      </w:r>
    </w:p>
    <w:p w:rsidR="00071D60" w:rsidRPr="0065416B" w:rsidRDefault="00071D60" w:rsidP="00071D60">
      <w:pPr>
        <w:numPr>
          <w:ilvl w:val="0"/>
          <w:numId w:val="2"/>
        </w:numPr>
        <w:rPr>
          <w:b/>
        </w:rPr>
      </w:pPr>
      <w:r w:rsidRPr="0065416B">
        <w:rPr>
          <w:b/>
        </w:rPr>
        <w:t>Le Président</w:t>
      </w:r>
    </w:p>
    <w:p w:rsidR="00071D60" w:rsidRPr="0065416B" w:rsidRDefault="00071D60" w:rsidP="00071D60">
      <w:r w:rsidRPr="0065416B">
        <w:t>Il représente la personne morale, à ce titre il a tous les pouvoirs attachés à cette fonction et répond personnellement du patrimoine et du fonctionnement et des résultats de l’association. Il représente l’association dans tous les actes de la vie civile.</w:t>
      </w:r>
    </w:p>
    <w:p w:rsidR="00071D60" w:rsidRPr="0065416B" w:rsidRDefault="00071D60" w:rsidP="00071D60">
      <w:r w:rsidRPr="0065416B">
        <w:t xml:space="preserve"> Le  président dont la voix est prépondérante dirige les réunions du bureau et du comité directeur.  Il veille au respect des statuts et du règlement intérieur ainsi qu’aux orientations et décisions de l’Assemblée Générale et du Comite Directeur.</w:t>
      </w:r>
    </w:p>
    <w:p w:rsidR="00071D60" w:rsidRPr="0065416B" w:rsidRDefault="00071D60" w:rsidP="00071D60">
      <w:r w:rsidRPr="0065416B">
        <w:t xml:space="preserve"> Le Président ordonne  toutes  les dépenses.</w:t>
      </w:r>
    </w:p>
    <w:p w:rsidR="00071D60" w:rsidRPr="0065416B" w:rsidRDefault="00071D60" w:rsidP="00071D60"/>
    <w:p w:rsidR="00071D60" w:rsidRPr="0065416B" w:rsidRDefault="00071D60" w:rsidP="00071D60">
      <w:pPr>
        <w:numPr>
          <w:ilvl w:val="0"/>
          <w:numId w:val="2"/>
        </w:numPr>
        <w:rPr>
          <w:b/>
        </w:rPr>
      </w:pPr>
      <w:r w:rsidRPr="0065416B">
        <w:rPr>
          <w:b/>
        </w:rPr>
        <w:t xml:space="preserve">Le secrétaire Général           </w:t>
      </w:r>
    </w:p>
    <w:p w:rsidR="00071D60" w:rsidRPr="0065416B" w:rsidRDefault="00071D60" w:rsidP="00071D60">
      <w:r w:rsidRPr="0065416B">
        <w:t xml:space="preserve"> Il assume l’administration et la gestion de toutes les activités de l’association. Le secrétaire général est chargé de la correspondance, de la tenue des réunions, de la préparation des programmes et des budgets ainsi que de toutes les relations de coordination et de mise en œuvre des activités. Il  est  chargé  de  l’application  des  décisions  du  bureau.</w:t>
      </w:r>
    </w:p>
    <w:p w:rsidR="00071D60" w:rsidRPr="0065416B" w:rsidRDefault="00071D60" w:rsidP="00071D60"/>
    <w:p w:rsidR="00071D60" w:rsidRPr="0065416B" w:rsidRDefault="00071D60" w:rsidP="00071D60">
      <w:pPr>
        <w:numPr>
          <w:ilvl w:val="0"/>
          <w:numId w:val="2"/>
        </w:numPr>
        <w:rPr>
          <w:b/>
        </w:rPr>
      </w:pPr>
      <w:r w:rsidRPr="0065416B">
        <w:rPr>
          <w:b/>
        </w:rPr>
        <w:t xml:space="preserve">Le Trésorier            </w:t>
      </w:r>
    </w:p>
    <w:p w:rsidR="00071D60" w:rsidRPr="0065416B" w:rsidRDefault="00071D60" w:rsidP="00071D60">
      <w:r w:rsidRPr="0065416B">
        <w:t xml:space="preserve">Il est chargé de tout ce qui concerne la comptabilité et les finances de l’association. Il règle les dépenses ordonnées par le président. </w:t>
      </w:r>
    </w:p>
    <w:p w:rsidR="00071D60" w:rsidRPr="0065416B" w:rsidRDefault="00071D60" w:rsidP="00071D60">
      <w:r w:rsidRPr="0065416B">
        <w:t xml:space="preserve"> </w:t>
      </w:r>
    </w:p>
    <w:p w:rsidR="00071D60" w:rsidRPr="0065416B" w:rsidRDefault="00071D60" w:rsidP="00071D60">
      <w:r w:rsidRPr="0065416B">
        <w:rPr>
          <w:b/>
        </w:rPr>
        <w:t>ARTICLE 12</w:t>
      </w:r>
      <w:r w:rsidRPr="0065416B">
        <w:t xml:space="preserve"> : </w:t>
      </w:r>
      <w:r w:rsidRPr="0065416B">
        <w:rPr>
          <w:b/>
        </w:rPr>
        <w:t>Attributions des commissaires aux comptes</w:t>
      </w:r>
    </w:p>
    <w:p w:rsidR="00071D60" w:rsidRPr="0065416B" w:rsidRDefault="00071D60" w:rsidP="00071D60">
      <w:r w:rsidRPr="0065416B">
        <w:t xml:space="preserve">            Les commissaires aux comptes sont chargés de la vérification des comptes : (achats, dépenses  etc.  ). Ils doivent être au courant des entrées et sorties de toute nature concernant l’association.</w:t>
      </w:r>
    </w:p>
    <w:p w:rsidR="00071D60" w:rsidRPr="0065416B" w:rsidRDefault="00071D60" w:rsidP="00071D60"/>
    <w:p w:rsidR="00071D60" w:rsidRPr="0065416B" w:rsidRDefault="00071D60" w:rsidP="00071D60"/>
    <w:p w:rsidR="00071D60" w:rsidRDefault="00071D60" w:rsidP="00071D60"/>
    <w:p w:rsidR="00593A3E" w:rsidRPr="0065416B" w:rsidRDefault="00593A3E" w:rsidP="00071D60"/>
    <w:p w:rsidR="00071D60" w:rsidRPr="0065416B" w:rsidRDefault="00071D60" w:rsidP="00071D60"/>
    <w:p w:rsidR="00071D60" w:rsidRPr="0065416B" w:rsidRDefault="00071D60" w:rsidP="00071D60">
      <w:pPr>
        <w:rPr>
          <w:b/>
        </w:rPr>
      </w:pPr>
      <w:r w:rsidRPr="0065416B">
        <w:lastRenderedPageBreak/>
        <w:t xml:space="preserve">  </w:t>
      </w:r>
      <w:r w:rsidRPr="0065416B">
        <w:rPr>
          <w:b/>
        </w:rPr>
        <w:t>TITRE III : RESSOURCES</w:t>
      </w:r>
    </w:p>
    <w:p w:rsidR="00071D60" w:rsidRPr="0065416B" w:rsidRDefault="00071D60" w:rsidP="00071D60"/>
    <w:p w:rsidR="00071D60" w:rsidRPr="0065416B" w:rsidRDefault="00071D60" w:rsidP="00071D60">
      <w:r w:rsidRPr="0065416B">
        <w:rPr>
          <w:b/>
        </w:rPr>
        <w:t>ARTICLE 13</w:t>
      </w:r>
      <w:r w:rsidRPr="0065416B">
        <w:t> : Les ressources de l’association se composent :</w:t>
      </w:r>
    </w:p>
    <w:p w:rsidR="00071D60" w:rsidRPr="0065416B" w:rsidRDefault="00071D60" w:rsidP="00071D60">
      <w:pPr>
        <w:numPr>
          <w:ilvl w:val="0"/>
          <w:numId w:val="1"/>
        </w:numPr>
      </w:pPr>
      <w:r w:rsidRPr="0065416B">
        <w:t>Du produit de la vente des cartes de membre</w:t>
      </w:r>
    </w:p>
    <w:p w:rsidR="00071D60" w:rsidRPr="0065416B" w:rsidRDefault="00071D60" w:rsidP="00071D60">
      <w:pPr>
        <w:numPr>
          <w:ilvl w:val="0"/>
          <w:numId w:val="1"/>
        </w:numPr>
      </w:pPr>
      <w:r w:rsidRPr="0065416B">
        <w:t>Du produit de la cotisation des membres</w:t>
      </w:r>
    </w:p>
    <w:p w:rsidR="00071D60" w:rsidRPr="0065416B" w:rsidRDefault="00071D60" w:rsidP="00071D60">
      <w:pPr>
        <w:numPr>
          <w:ilvl w:val="0"/>
          <w:numId w:val="1"/>
        </w:numPr>
      </w:pPr>
      <w:r w:rsidRPr="0065416B">
        <w:t>Des libéralités de ses membres ou de bonnes volontés</w:t>
      </w:r>
    </w:p>
    <w:p w:rsidR="00071D60" w:rsidRPr="0065416B" w:rsidRDefault="00071D60" w:rsidP="00071D60">
      <w:pPr>
        <w:numPr>
          <w:ilvl w:val="0"/>
          <w:numId w:val="1"/>
        </w:numPr>
      </w:pPr>
      <w:r w:rsidRPr="0065416B">
        <w:t>De la collaboration avec des associations sénégalaises ou d’autres pays et de la possible collaboration avec les institutions sénégalaises et étrangères.</w:t>
      </w:r>
    </w:p>
    <w:p w:rsidR="00071D60" w:rsidRPr="0065416B" w:rsidRDefault="00071D60" w:rsidP="00071D60"/>
    <w:p w:rsidR="00071D60" w:rsidRPr="0065416B" w:rsidRDefault="00071D60" w:rsidP="00071D60">
      <w:pPr>
        <w:rPr>
          <w:b/>
        </w:rPr>
      </w:pPr>
      <w:r w:rsidRPr="0065416B">
        <w:rPr>
          <w:b/>
        </w:rPr>
        <w:t>TITRE IV : MODIFICATION DES STATUTS</w:t>
      </w:r>
    </w:p>
    <w:p w:rsidR="00071D60" w:rsidRPr="0065416B" w:rsidRDefault="00071D60" w:rsidP="00071D60"/>
    <w:p w:rsidR="00071D60" w:rsidRPr="0065416B" w:rsidRDefault="00071D60" w:rsidP="00071D60">
      <w:r w:rsidRPr="0065416B">
        <w:rPr>
          <w:b/>
        </w:rPr>
        <w:t>ARTICLE 14</w:t>
      </w:r>
      <w:r w:rsidRPr="0065416B">
        <w:t> : Le texte de modification des statuts doit être communiqué aux membres de l’assemblée générale un mois avant la réunion fixée. L’assemblée générale ne délibère valablement que si la moitié plus un des  membres sont présents. Si l’assemblée n’atteint pas ce quorum, une nouvelle assemblée sera convoquée au moins quinze jours à l’avance.</w:t>
      </w:r>
    </w:p>
    <w:p w:rsidR="00071D60" w:rsidRPr="0065416B" w:rsidRDefault="00071D60" w:rsidP="00071D60">
      <w:r w:rsidRPr="0065416B">
        <w:t xml:space="preserve"> La convocation reproduit l’ordre du jour en indiquant la date et le compte rendu de la première réunion. </w:t>
      </w:r>
    </w:p>
    <w:p w:rsidR="00071D60" w:rsidRPr="0065416B" w:rsidRDefault="00071D60" w:rsidP="00071D60">
      <w:pPr>
        <w:tabs>
          <w:tab w:val="left" w:pos="1635"/>
        </w:tabs>
      </w:pPr>
      <w:r w:rsidRPr="0065416B">
        <w:t>Dans tous les cas, les statuts ne peuvent être modifiés qu’à la majorité des deux tiers des membres présents.</w:t>
      </w:r>
    </w:p>
    <w:p w:rsidR="00071D60" w:rsidRPr="0065416B" w:rsidRDefault="00071D60" w:rsidP="00071D60">
      <w:pPr>
        <w:tabs>
          <w:tab w:val="left" w:pos="1635"/>
        </w:tabs>
      </w:pPr>
    </w:p>
    <w:p w:rsidR="00071D60" w:rsidRPr="0065416B" w:rsidRDefault="00071D60" w:rsidP="00071D60">
      <w:pPr>
        <w:tabs>
          <w:tab w:val="left" w:pos="1635"/>
        </w:tabs>
      </w:pPr>
      <w:r w:rsidRPr="0065416B">
        <w:rPr>
          <w:b/>
        </w:rPr>
        <w:t>ARTICLE 15</w:t>
      </w:r>
      <w:r w:rsidRPr="0065416B">
        <w:t> : Les modifications survenues dans l’administration de l’association et celles qui seraient apportées aux statuts seront dans un délai de trois mois portées la connaissance du ministre de l’Intérieur.</w:t>
      </w:r>
    </w:p>
    <w:p w:rsidR="00071D60" w:rsidRPr="0065416B" w:rsidRDefault="00071D60" w:rsidP="00071D60">
      <w:pPr>
        <w:tabs>
          <w:tab w:val="left" w:pos="1635"/>
        </w:tabs>
      </w:pPr>
      <w:r w:rsidRPr="0065416B">
        <w:t>Les modifications survenues seront consignées sur le registre des délibérations qui devra être présenté aux autorités administratives ou judiciaires chaque fois que celles-ci le demandent.</w:t>
      </w:r>
    </w:p>
    <w:p w:rsidR="00071D60" w:rsidRPr="0065416B" w:rsidRDefault="00071D60" w:rsidP="00071D60">
      <w:pPr>
        <w:tabs>
          <w:tab w:val="left" w:pos="1635"/>
        </w:tabs>
      </w:pPr>
    </w:p>
    <w:p w:rsidR="00071D60" w:rsidRPr="0065416B" w:rsidRDefault="00071D60" w:rsidP="00071D60">
      <w:pPr>
        <w:tabs>
          <w:tab w:val="left" w:pos="1635"/>
        </w:tabs>
        <w:rPr>
          <w:b/>
        </w:rPr>
      </w:pPr>
      <w:r w:rsidRPr="0065416B">
        <w:rPr>
          <w:b/>
        </w:rPr>
        <w:t>TITRE  V : DISSOLUTIONS</w:t>
      </w:r>
    </w:p>
    <w:p w:rsidR="00071D60" w:rsidRPr="0065416B" w:rsidRDefault="00071D60" w:rsidP="00071D60">
      <w:pPr>
        <w:tabs>
          <w:tab w:val="left" w:pos="1635"/>
        </w:tabs>
        <w:rPr>
          <w:b/>
        </w:rPr>
      </w:pPr>
    </w:p>
    <w:p w:rsidR="00071D60" w:rsidRPr="0065416B" w:rsidRDefault="00071D60" w:rsidP="00071D60">
      <w:pPr>
        <w:tabs>
          <w:tab w:val="left" w:pos="1635"/>
        </w:tabs>
      </w:pPr>
      <w:r w:rsidRPr="0065416B">
        <w:rPr>
          <w:b/>
        </w:rPr>
        <w:t>ARTICLE  16</w:t>
      </w:r>
      <w:r w:rsidRPr="0065416B">
        <w:t> : L’assemblée générale convoquée spécialement pour se prononcer sur la dissolution de l’association, doit comprendre au moins la moitié plus un des membres. Si cette proportion n’est pas atteinte, l’assemblée est convoquée de nouveau, mais à 15 jours d’intervalle, et cette fois, elle peut valablement délibérer quel que soit le nombre des membres présents.</w:t>
      </w:r>
    </w:p>
    <w:p w:rsidR="00071D60" w:rsidRPr="0065416B" w:rsidRDefault="00071D60" w:rsidP="00071D60">
      <w:pPr>
        <w:tabs>
          <w:tab w:val="left" w:pos="1635"/>
        </w:tabs>
      </w:pPr>
      <w:r w:rsidRPr="0065416B">
        <w:t>Dans tous les cas, la dissolution ne peut être prononcée qu’à la majorité des 2/3 des membres présents.</w:t>
      </w:r>
    </w:p>
    <w:p w:rsidR="00071D60" w:rsidRPr="0065416B" w:rsidRDefault="00071D60" w:rsidP="00071D60">
      <w:pPr>
        <w:tabs>
          <w:tab w:val="left" w:pos="1635"/>
        </w:tabs>
      </w:pPr>
    </w:p>
    <w:p w:rsidR="00071D60" w:rsidRPr="0065416B" w:rsidRDefault="00071D60" w:rsidP="00071D60">
      <w:pPr>
        <w:tabs>
          <w:tab w:val="left" w:pos="1635"/>
        </w:tabs>
      </w:pPr>
      <w:r w:rsidRPr="0065416B">
        <w:rPr>
          <w:b/>
        </w:rPr>
        <w:t>ARTICLE   17</w:t>
      </w:r>
      <w:r w:rsidRPr="0065416B">
        <w:t xml:space="preserve"> : Les délibérations de l’assemblée prévues aux articles 15 et 16 </w:t>
      </w:r>
      <w:proofErr w:type="gramStart"/>
      <w:r w:rsidRPr="0065416B">
        <w:t>portant modification</w:t>
      </w:r>
      <w:proofErr w:type="gramEnd"/>
      <w:r w:rsidRPr="0065416B">
        <w:t xml:space="preserve"> des statuts et dissolution, sont immédiatement adressées au ministre de l’Intérieur, en trois exemplaires. </w:t>
      </w:r>
    </w:p>
    <w:p w:rsidR="00071D60" w:rsidRPr="0065416B" w:rsidRDefault="00071D60" w:rsidP="00071D60">
      <w:pPr>
        <w:tabs>
          <w:tab w:val="left" w:pos="1635"/>
        </w:tabs>
      </w:pPr>
      <w:r w:rsidRPr="0065416B">
        <w:t>Elles ne sont valables qu’après avoir été approuvées par cette autorité.</w:t>
      </w:r>
    </w:p>
    <w:p w:rsidR="00071D60" w:rsidRPr="0065416B" w:rsidRDefault="00071D60" w:rsidP="00071D60">
      <w:pPr>
        <w:tabs>
          <w:tab w:val="left" w:pos="1635"/>
        </w:tabs>
      </w:pPr>
    </w:p>
    <w:p w:rsidR="00071D60" w:rsidRPr="0065416B" w:rsidRDefault="00071D60" w:rsidP="00071D60">
      <w:pPr>
        <w:tabs>
          <w:tab w:val="left" w:pos="1635"/>
        </w:tabs>
      </w:pPr>
      <w:r w:rsidRPr="0065416B">
        <w:rPr>
          <w:b/>
        </w:rPr>
        <w:t>ARTICLE 18</w:t>
      </w:r>
      <w:r w:rsidRPr="0065416B">
        <w:t xml:space="preserve"> : En cas de dissolution de l’association, le reliquat de l’actif sera dévolu à une œuvre de bienfaisance. </w:t>
      </w:r>
    </w:p>
    <w:p w:rsidR="00071D60" w:rsidRPr="0065416B" w:rsidRDefault="00071D60" w:rsidP="00071D60">
      <w:pPr>
        <w:tabs>
          <w:tab w:val="left" w:pos="1635"/>
        </w:tabs>
      </w:pPr>
      <w:r w:rsidRPr="0065416B">
        <w:t xml:space="preserve">    </w:t>
      </w: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p>
    <w:p w:rsidR="00071D60" w:rsidRPr="0065416B" w:rsidRDefault="00071D60" w:rsidP="00071D60">
      <w:pPr>
        <w:tabs>
          <w:tab w:val="left" w:pos="1635"/>
        </w:tabs>
      </w:pPr>
      <w:r w:rsidRPr="0065416B">
        <w:t xml:space="preserve">                                                                                </w:t>
      </w:r>
      <w:r w:rsidR="00AA14EC">
        <w:t xml:space="preserve">                      Dakar, le </w:t>
      </w:r>
      <w:r w:rsidR="00593A3E">
        <w:rPr>
          <w:b/>
        </w:rPr>
        <w:t>- - - - -</w:t>
      </w:r>
    </w:p>
    <w:p w:rsidR="00071D60" w:rsidRPr="0065416B" w:rsidRDefault="00071D60" w:rsidP="00071D60">
      <w:pPr>
        <w:tabs>
          <w:tab w:val="left" w:pos="1635"/>
        </w:tabs>
      </w:pPr>
      <w:r w:rsidRPr="0065416B">
        <w:rPr>
          <w:u w:val="single"/>
        </w:rPr>
        <w:t>Association</w:t>
      </w:r>
      <w:r w:rsidRPr="0065416B">
        <w:t xml:space="preserve"> :   </w:t>
      </w:r>
      <w:r w:rsidR="00593A3E">
        <w:rPr>
          <w:b/>
        </w:rPr>
        <w:t>- - - - -</w:t>
      </w:r>
    </w:p>
    <w:p w:rsidR="00071D60" w:rsidRPr="0065416B" w:rsidRDefault="00071D60" w:rsidP="00071D60">
      <w:pPr>
        <w:tabs>
          <w:tab w:val="left" w:pos="1635"/>
        </w:tabs>
      </w:pPr>
      <w:r w:rsidRPr="0065416B">
        <w:t xml:space="preserve"> </w:t>
      </w:r>
      <w:r w:rsidRPr="0065416B">
        <w:rPr>
          <w:u w:val="single"/>
        </w:rPr>
        <w:t>Siège Social</w:t>
      </w:r>
      <w:r w:rsidRPr="0065416B">
        <w:t xml:space="preserve"> : </w:t>
      </w:r>
      <w:r w:rsidR="00593A3E">
        <w:rPr>
          <w:b/>
        </w:rPr>
        <w:t>- - - - -</w:t>
      </w:r>
    </w:p>
    <w:p w:rsidR="00071D60" w:rsidRPr="0065416B" w:rsidRDefault="00071D60" w:rsidP="00071D60">
      <w:pPr>
        <w:tabs>
          <w:tab w:val="left" w:pos="1635"/>
        </w:tabs>
      </w:pPr>
    </w:p>
    <w:p w:rsidR="00071D60" w:rsidRPr="0065416B" w:rsidRDefault="00071D60" w:rsidP="00071D60">
      <w:pPr>
        <w:tabs>
          <w:tab w:val="left" w:pos="1635"/>
        </w:tabs>
        <w:jc w:val="both"/>
        <w:rPr>
          <w:b/>
        </w:rPr>
      </w:pPr>
      <w:r w:rsidRPr="0065416B">
        <w:rPr>
          <w:b/>
        </w:rPr>
        <w:t xml:space="preserve">                                                                                                         A</w:t>
      </w:r>
    </w:p>
    <w:p w:rsidR="00071D60" w:rsidRPr="0065416B" w:rsidRDefault="00AA14EC" w:rsidP="00071D60">
      <w:pPr>
        <w:tabs>
          <w:tab w:val="left" w:pos="1635"/>
        </w:tabs>
        <w:jc w:val="right"/>
        <w:rPr>
          <w:b/>
        </w:rPr>
      </w:pPr>
      <w:r>
        <w:rPr>
          <w:b/>
        </w:rPr>
        <w:t>Monsieur le</w:t>
      </w:r>
      <w:r w:rsidR="00071D60" w:rsidRPr="0065416B">
        <w:rPr>
          <w:b/>
        </w:rPr>
        <w:t xml:space="preserve"> Ministre de l’Intérieur</w:t>
      </w:r>
    </w:p>
    <w:p w:rsidR="00071D60" w:rsidRPr="0065416B" w:rsidRDefault="00071D60" w:rsidP="00071D60">
      <w:pPr>
        <w:tabs>
          <w:tab w:val="left" w:pos="1635"/>
        </w:tabs>
        <w:jc w:val="right"/>
        <w:rPr>
          <w:b/>
        </w:rPr>
      </w:pPr>
      <w:r w:rsidRPr="0065416B">
        <w:rPr>
          <w:b/>
        </w:rPr>
        <w:t xml:space="preserve">     S/C de la voie hiérarchique</w:t>
      </w:r>
    </w:p>
    <w:p w:rsidR="00071D60" w:rsidRPr="0065416B" w:rsidRDefault="00071D60" w:rsidP="00071D60">
      <w:pPr>
        <w:tabs>
          <w:tab w:val="left" w:pos="1635"/>
        </w:tabs>
        <w:jc w:val="both"/>
      </w:pPr>
    </w:p>
    <w:p w:rsidR="00071D60" w:rsidRPr="0065416B" w:rsidRDefault="00071D60" w:rsidP="00071D60">
      <w:pPr>
        <w:tabs>
          <w:tab w:val="left" w:pos="1635"/>
        </w:tabs>
        <w:jc w:val="both"/>
      </w:pPr>
    </w:p>
    <w:p w:rsidR="00071D60" w:rsidRPr="0065416B" w:rsidRDefault="00071D60" w:rsidP="00071D60">
      <w:pPr>
        <w:tabs>
          <w:tab w:val="left" w:pos="1635"/>
        </w:tabs>
        <w:jc w:val="both"/>
      </w:pPr>
    </w:p>
    <w:p w:rsidR="00071D60" w:rsidRPr="0065416B" w:rsidRDefault="00071D60" w:rsidP="00071D60">
      <w:pPr>
        <w:tabs>
          <w:tab w:val="left" w:pos="1635"/>
        </w:tabs>
        <w:jc w:val="both"/>
      </w:pPr>
    </w:p>
    <w:p w:rsidR="00071D60" w:rsidRPr="0065416B" w:rsidRDefault="00071D60" w:rsidP="00071D60">
      <w:pPr>
        <w:tabs>
          <w:tab w:val="left" w:pos="1635"/>
        </w:tabs>
        <w:jc w:val="both"/>
      </w:pPr>
      <w:r w:rsidRPr="0065416B">
        <w:rPr>
          <w:b/>
          <w:u w:val="single"/>
        </w:rPr>
        <w:t>Objet</w:t>
      </w:r>
      <w:r w:rsidRPr="0065416B">
        <w:t> : Déclaration d’Association</w:t>
      </w:r>
    </w:p>
    <w:p w:rsidR="00071D60" w:rsidRPr="0065416B" w:rsidRDefault="00071D60" w:rsidP="00071D60">
      <w:pPr>
        <w:tabs>
          <w:tab w:val="left" w:pos="1635"/>
        </w:tabs>
        <w:jc w:val="both"/>
      </w:pPr>
    </w:p>
    <w:p w:rsidR="00071D60" w:rsidRPr="0065416B" w:rsidRDefault="00071D60" w:rsidP="00071D60">
      <w:pPr>
        <w:tabs>
          <w:tab w:val="left" w:pos="1635"/>
        </w:tabs>
        <w:jc w:val="both"/>
      </w:pPr>
    </w:p>
    <w:p w:rsidR="00071D60" w:rsidRPr="0065416B" w:rsidRDefault="00071D60" w:rsidP="00071D60">
      <w:pPr>
        <w:tabs>
          <w:tab w:val="left" w:pos="1635"/>
        </w:tabs>
        <w:jc w:val="both"/>
      </w:pPr>
      <w:r w:rsidRPr="0065416B">
        <w:rPr>
          <w:b/>
        </w:rPr>
        <w:t>Monsieur le Ministre</w:t>
      </w:r>
      <w:r w:rsidRPr="0065416B">
        <w:t>,</w:t>
      </w:r>
    </w:p>
    <w:p w:rsidR="00071D60" w:rsidRDefault="00071D60" w:rsidP="00071D60">
      <w:pPr>
        <w:tabs>
          <w:tab w:val="left" w:pos="1635"/>
        </w:tabs>
        <w:jc w:val="both"/>
      </w:pPr>
      <w:r w:rsidRPr="0065416B">
        <w:t xml:space="preserve">Je viens, par la présente, solliciter la reconnaissance de notre association dénommée </w:t>
      </w:r>
      <w:r w:rsidR="002B0FEF">
        <w:rPr>
          <w:b/>
        </w:rPr>
        <w:t>- - - - -</w:t>
      </w:r>
      <w:r w:rsidR="0065416B" w:rsidRPr="0065416B">
        <w:t xml:space="preserve"> </w:t>
      </w:r>
      <w:r w:rsidRPr="0065416B">
        <w:t xml:space="preserve">dont le siège social se trouve établi au </w:t>
      </w:r>
      <w:r w:rsidR="002B0FEF">
        <w:rPr>
          <w:b/>
        </w:rPr>
        <w:t>- - - - -</w:t>
      </w:r>
      <w:r w:rsidRPr="0065416B">
        <w:t>.</w:t>
      </w:r>
    </w:p>
    <w:p w:rsidR="009F1BEA" w:rsidRDefault="009F1BEA" w:rsidP="00071D60">
      <w:pPr>
        <w:tabs>
          <w:tab w:val="left" w:pos="1635"/>
        </w:tabs>
        <w:jc w:val="both"/>
      </w:pPr>
    </w:p>
    <w:p w:rsidR="009F1BEA" w:rsidRPr="0065416B" w:rsidRDefault="002B0FEF" w:rsidP="009F1BEA">
      <w:r>
        <w:rPr>
          <w:b/>
        </w:rPr>
        <w:t xml:space="preserve">- - - - - </w:t>
      </w:r>
      <w:r w:rsidR="00BA329C">
        <w:t xml:space="preserve">est une </w:t>
      </w:r>
      <w:r w:rsidR="009F1BEA" w:rsidRPr="0065416B">
        <w:t xml:space="preserve">association </w:t>
      </w:r>
      <w:r w:rsidR="00BA329C">
        <w:t xml:space="preserve">qui </w:t>
      </w:r>
      <w:r w:rsidR="009F1BEA" w:rsidRPr="0065416B">
        <w:t>a pour but de :</w:t>
      </w:r>
    </w:p>
    <w:p w:rsidR="002B0FEF" w:rsidRDefault="009F1BEA" w:rsidP="002B0FEF">
      <w:r w:rsidRPr="0065416B">
        <w:t xml:space="preserve">- </w:t>
      </w:r>
    </w:p>
    <w:p w:rsidR="002B0FEF" w:rsidRDefault="002B0FEF" w:rsidP="002B0FEF">
      <w:r>
        <w:t>-</w:t>
      </w:r>
    </w:p>
    <w:p w:rsidR="002B0FEF" w:rsidRDefault="002B0FEF" w:rsidP="002B0FEF">
      <w:r>
        <w:t>-</w:t>
      </w:r>
    </w:p>
    <w:p w:rsidR="009F1BEA" w:rsidRPr="0065416B" w:rsidRDefault="002B0FEF" w:rsidP="002B0FEF">
      <w:r>
        <w:t>-</w:t>
      </w:r>
    </w:p>
    <w:p w:rsidR="009F1BEA" w:rsidRPr="0065416B" w:rsidRDefault="009F1BEA" w:rsidP="00071D60">
      <w:pPr>
        <w:tabs>
          <w:tab w:val="left" w:pos="1635"/>
        </w:tabs>
        <w:jc w:val="both"/>
      </w:pPr>
    </w:p>
    <w:p w:rsidR="00071D60" w:rsidRPr="0065416B" w:rsidRDefault="00071D60" w:rsidP="00071D60">
      <w:pPr>
        <w:tabs>
          <w:tab w:val="left" w:pos="1635"/>
        </w:tabs>
        <w:jc w:val="both"/>
      </w:pPr>
    </w:p>
    <w:p w:rsidR="00071D60" w:rsidRPr="0065416B" w:rsidRDefault="00071D60" w:rsidP="00071D60">
      <w:pPr>
        <w:tabs>
          <w:tab w:val="left" w:pos="1635"/>
        </w:tabs>
        <w:jc w:val="both"/>
      </w:pPr>
      <w:r w:rsidRPr="0065416B">
        <w:t xml:space="preserve">Dans l’attente d’une suite favorable à notre requête, je vous prie d’agréer </w:t>
      </w:r>
      <w:r w:rsidRPr="0065416B">
        <w:rPr>
          <w:b/>
        </w:rPr>
        <w:t>Monsieur le Ministre</w:t>
      </w:r>
      <w:r w:rsidRPr="0065416B">
        <w:t>, l’expression de mes sentiments respectueux.</w:t>
      </w:r>
    </w:p>
    <w:p w:rsidR="00071D60" w:rsidRPr="0065416B" w:rsidRDefault="00071D60" w:rsidP="00071D60">
      <w:pPr>
        <w:tabs>
          <w:tab w:val="left" w:pos="1635"/>
        </w:tabs>
        <w:jc w:val="both"/>
      </w:pPr>
    </w:p>
    <w:p w:rsidR="00071D60" w:rsidRPr="0065416B" w:rsidRDefault="00071D60" w:rsidP="00071D60">
      <w:pPr>
        <w:tabs>
          <w:tab w:val="left" w:pos="1635"/>
        </w:tabs>
        <w:jc w:val="both"/>
      </w:pPr>
    </w:p>
    <w:p w:rsidR="00071D60" w:rsidRPr="0065416B" w:rsidRDefault="00071D60" w:rsidP="00071D60">
      <w:pPr>
        <w:tabs>
          <w:tab w:val="left" w:pos="1635"/>
        </w:tabs>
        <w:jc w:val="both"/>
      </w:pPr>
    </w:p>
    <w:p w:rsidR="00071D60" w:rsidRPr="0065416B" w:rsidRDefault="00071D60" w:rsidP="00071D60">
      <w:pPr>
        <w:tabs>
          <w:tab w:val="left" w:pos="1635"/>
        </w:tabs>
        <w:jc w:val="both"/>
      </w:pPr>
    </w:p>
    <w:p w:rsidR="00071D60" w:rsidRPr="0065416B" w:rsidRDefault="00071D60" w:rsidP="00071D60">
      <w:pPr>
        <w:tabs>
          <w:tab w:val="left" w:pos="1635"/>
        </w:tabs>
        <w:jc w:val="both"/>
      </w:pPr>
      <w:r w:rsidRPr="0065416B">
        <w:rPr>
          <w:b/>
          <w:u w:val="single"/>
        </w:rPr>
        <w:t>Pièces jointes</w:t>
      </w:r>
      <w:r w:rsidRPr="0065416B">
        <w:t xml:space="preserve"> : </w:t>
      </w:r>
    </w:p>
    <w:p w:rsidR="00071D60" w:rsidRPr="0065416B" w:rsidRDefault="00071D60" w:rsidP="00071D60">
      <w:pPr>
        <w:numPr>
          <w:ilvl w:val="0"/>
          <w:numId w:val="1"/>
        </w:numPr>
        <w:tabs>
          <w:tab w:val="left" w:pos="1635"/>
        </w:tabs>
        <w:jc w:val="both"/>
      </w:pPr>
      <w:r w:rsidRPr="0065416B">
        <w:t>2 exemplaires des Statuts</w:t>
      </w:r>
    </w:p>
    <w:p w:rsidR="00071D60" w:rsidRPr="0065416B" w:rsidRDefault="00071D60" w:rsidP="00071D60">
      <w:pPr>
        <w:numPr>
          <w:ilvl w:val="0"/>
          <w:numId w:val="1"/>
        </w:numPr>
        <w:tabs>
          <w:tab w:val="left" w:pos="1635"/>
        </w:tabs>
        <w:jc w:val="both"/>
      </w:pPr>
      <w:r w:rsidRPr="0065416B">
        <w:t>4 exemplaires du PV. de l’Assemblée Générale Constitutive</w:t>
      </w:r>
    </w:p>
    <w:p w:rsidR="00071D60" w:rsidRPr="0065416B" w:rsidRDefault="00071D60" w:rsidP="00071D60">
      <w:pPr>
        <w:numPr>
          <w:ilvl w:val="0"/>
          <w:numId w:val="1"/>
        </w:numPr>
        <w:tabs>
          <w:tab w:val="left" w:pos="1635"/>
        </w:tabs>
        <w:jc w:val="both"/>
      </w:pPr>
      <w:r w:rsidRPr="0065416B">
        <w:t>4 exemplaires de la liste des membres fondateurs</w:t>
      </w:r>
    </w:p>
    <w:p w:rsidR="00071D60" w:rsidRPr="0065416B" w:rsidRDefault="00071D60" w:rsidP="00071D60">
      <w:pPr>
        <w:tabs>
          <w:tab w:val="left" w:pos="1635"/>
        </w:tabs>
        <w:jc w:val="both"/>
      </w:pPr>
    </w:p>
    <w:p w:rsidR="00071D60" w:rsidRPr="0065416B" w:rsidRDefault="00071D60" w:rsidP="00071D60">
      <w:pPr>
        <w:tabs>
          <w:tab w:val="left" w:pos="1635"/>
        </w:tabs>
        <w:jc w:val="both"/>
      </w:pPr>
    </w:p>
    <w:p w:rsidR="00071D60" w:rsidRPr="0065416B" w:rsidRDefault="00071D60" w:rsidP="00071D60">
      <w:pPr>
        <w:tabs>
          <w:tab w:val="left" w:pos="1635"/>
        </w:tabs>
        <w:jc w:val="right"/>
      </w:pPr>
      <w:r w:rsidRPr="0065416B">
        <w:t xml:space="preserve">                                        </w:t>
      </w:r>
    </w:p>
    <w:p w:rsidR="00071D60" w:rsidRPr="0065416B" w:rsidRDefault="00071D60" w:rsidP="00071D60">
      <w:pPr>
        <w:tabs>
          <w:tab w:val="left" w:pos="1635"/>
        </w:tabs>
        <w:rPr>
          <w:b/>
          <w:u w:val="single"/>
        </w:rPr>
      </w:pPr>
      <w:r w:rsidRPr="0065416B">
        <w:t xml:space="preserve">                                                                                                                   </w:t>
      </w:r>
      <w:r w:rsidRPr="0065416B">
        <w:rPr>
          <w:b/>
          <w:u w:val="single"/>
        </w:rPr>
        <w:t>Le Président</w:t>
      </w:r>
    </w:p>
    <w:p w:rsidR="00071D60" w:rsidRPr="0065416B" w:rsidRDefault="00071D60" w:rsidP="00071D60">
      <w:pPr>
        <w:tabs>
          <w:tab w:val="left" w:pos="1635"/>
        </w:tabs>
        <w:jc w:val="right"/>
      </w:pPr>
    </w:p>
    <w:p w:rsidR="00071D60" w:rsidRPr="0065416B" w:rsidRDefault="00071D60" w:rsidP="00071D60">
      <w:pPr>
        <w:tabs>
          <w:tab w:val="left" w:pos="1635"/>
        </w:tabs>
        <w:jc w:val="right"/>
      </w:pPr>
    </w:p>
    <w:p w:rsidR="00071D60" w:rsidRPr="0065416B" w:rsidRDefault="00071D60" w:rsidP="00071D60">
      <w:pPr>
        <w:tabs>
          <w:tab w:val="left" w:pos="1635"/>
        </w:tabs>
        <w:jc w:val="right"/>
      </w:pPr>
    </w:p>
    <w:p w:rsidR="00071D60" w:rsidRPr="0065416B" w:rsidRDefault="00071D60" w:rsidP="00071D60">
      <w:pPr>
        <w:tabs>
          <w:tab w:val="left" w:pos="1635"/>
        </w:tabs>
        <w:jc w:val="right"/>
      </w:pPr>
    </w:p>
    <w:p w:rsidR="00071D60" w:rsidRPr="0065416B" w:rsidRDefault="00071D60" w:rsidP="00071D60">
      <w:pPr>
        <w:tabs>
          <w:tab w:val="left" w:pos="1635"/>
        </w:tabs>
        <w:jc w:val="right"/>
        <w:rPr>
          <w:b/>
        </w:rPr>
      </w:pPr>
    </w:p>
    <w:p w:rsidR="00071D60" w:rsidRPr="0065416B" w:rsidRDefault="00071D60" w:rsidP="00071D60">
      <w:pPr>
        <w:tabs>
          <w:tab w:val="left" w:pos="1635"/>
        </w:tabs>
        <w:jc w:val="right"/>
        <w:rPr>
          <w:b/>
        </w:rPr>
      </w:pPr>
    </w:p>
    <w:p w:rsidR="00071D60" w:rsidRDefault="00071D60" w:rsidP="00071D60">
      <w:pPr>
        <w:tabs>
          <w:tab w:val="left" w:pos="1635"/>
        </w:tabs>
        <w:jc w:val="right"/>
        <w:rPr>
          <w:b/>
        </w:rPr>
      </w:pPr>
    </w:p>
    <w:p w:rsidR="00D936B0" w:rsidRDefault="00D936B0" w:rsidP="00071D60">
      <w:pPr>
        <w:tabs>
          <w:tab w:val="left" w:pos="1635"/>
        </w:tabs>
        <w:jc w:val="right"/>
        <w:rPr>
          <w:b/>
        </w:rPr>
      </w:pPr>
    </w:p>
    <w:p w:rsidR="00D936B0" w:rsidRDefault="00D936B0" w:rsidP="00071D60">
      <w:pPr>
        <w:tabs>
          <w:tab w:val="left" w:pos="1635"/>
        </w:tabs>
        <w:jc w:val="right"/>
        <w:rPr>
          <w:b/>
        </w:rPr>
      </w:pPr>
    </w:p>
    <w:p w:rsidR="00D936B0" w:rsidRDefault="00D936B0" w:rsidP="00071D60">
      <w:pPr>
        <w:tabs>
          <w:tab w:val="left" w:pos="1635"/>
        </w:tabs>
        <w:jc w:val="right"/>
        <w:rPr>
          <w:b/>
        </w:rPr>
      </w:pPr>
    </w:p>
    <w:p w:rsidR="00D936B0" w:rsidRPr="0065416B" w:rsidRDefault="00D936B0" w:rsidP="00071D60">
      <w:pPr>
        <w:tabs>
          <w:tab w:val="left" w:pos="1635"/>
        </w:tabs>
        <w:jc w:val="right"/>
        <w:rPr>
          <w:b/>
        </w:rPr>
      </w:pPr>
    </w:p>
    <w:p w:rsidR="00071D60" w:rsidRPr="0065416B" w:rsidRDefault="00071D60" w:rsidP="00071D60">
      <w:pPr>
        <w:tabs>
          <w:tab w:val="left" w:pos="1635"/>
        </w:tabs>
        <w:jc w:val="right"/>
        <w:rPr>
          <w:b/>
        </w:rPr>
      </w:pPr>
    </w:p>
    <w:p w:rsidR="00071D60" w:rsidRPr="0065416B" w:rsidRDefault="00071D60" w:rsidP="00071D60">
      <w:pPr>
        <w:tabs>
          <w:tab w:val="left" w:pos="1635"/>
        </w:tabs>
        <w:jc w:val="right"/>
        <w:rPr>
          <w:b/>
        </w:rPr>
      </w:pPr>
    </w:p>
    <w:p w:rsidR="00071D60" w:rsidRPr="0065416B" w:rsidRDefault="00071D60" w:rsidP="00071D60">
      <w:pPr>
        <w:tabs>
          <w:tab w:val="left" w:pos="1635"/>
        </w:tabs>
        <w:jc w:val="right"/>
        <w:rPr>
          <w:b/>
        </w:rPr>
      </w:pPr>
    </w:p>
    <w:p w:rsidR="00071D60" w:rsidRPr="0065416B" w:rsidRDefault="00071D60" w:rsidP="004F420A">
      <w:pPr>
        <w:tabs>
          <w:tab w:val="left" w:pos="1635"/>
        </w:tabs>
        <w:rPr>
          <w:b/>
        </w:rPr>
      </w:pPr>
    </w:p>
    <w:p w:rsidR="00071D60" w:rsidRPr="0065416B" w:rsidRDefault="00071D60" w:rsidP="00071D60">
      <w:pPr>
        <w:tabs>
          <w:tab w:val="left" w:pos="1635"/>
        </w:tabs>
        <w:jc w:val="center"/>
        <w:rPr>
          <w:b/>
        </w:rPr>
      </w:pPr>
      <w:r w:rsidRPr="0065416B">
        <w:rPr>
          <w:b/>
        </w:rPr>
        <w:lastRenderedPageBreak/>
        <w:t>PROCES VERBAL DE</w:t>
      </w:r>
    </w:p>
    <w:p w:rsidR="00071D60" w:rsidRPr="0065416B" w:rsidRDefault="00071D60" w:rsidP="00071D60">
      <w:pPr>
        <w:tabs>
          <w:tab w:val="left" w:pos="1635"/>
        </w:tabs>
        <w:jc w:val="center"/>
        <w:rPr>
          <w:b/>
        </w:rPr>
      </w:pPr>
      <w:r w:rsidRPr="0065416B">
        <w:rPr>
          <w:b/>
        </w:rPr>
        <w:t>L’ASSEMBLEE GENERALE CONSTITUTIVE</w:t>
      </w:r>
    </w:p>
    <w:p w:rsidR="00071D60" w:rsidRPr="0065416B" w:rsidRDefault="00071D60" w:rsidP="00071D60">
      <w:pPr>
        <w:tabs>
          <w:tab w:val="left" w:pos="1635"/>
        </w:tabs>
        <w:jc w:val="center"/>
        <w:rPr>
          <w:b/>
        </w:rPr>
      </w:pPr>
      <w:r w:rsidRPr="0065416B">
        <w:rPr>
          <w:b/>
        </w:rPr>
        <w:t xml:space="preserve">DE L’ASSOCIATION </w:t>
      </w:r>
      <w:r w:rsidR="00D936B0">
        <w:rPr>
          <w:b/>
        </w:rPr>
        <w:t>- - - - -</w:t>
      </w:r>
    </w:p>
    <w:p w:rsidR="00071D60" w:rsidRPr="0065416B" w:rsidRDefault="00071D60" w:rsidP="00071D60">
      <w:pPr>
        <w:tabs>
          <w:tab w:val="left" w:pos="1635"/>
        </w:tabs>
        <w:jc w:val="center"/>
        <w:rPr>
          <w:b/>
        </w:rPr>
      </w:pPr>
    </w:p>
    <w:p w:rsidR="00FF3FBC" w:rsidRDefault="00334E95" w:rsidP="00071D60">
      <w:pPr>
        <w:tabs>
          <w:tab w:val="left" w:pos="1635"/>
        </w:tabs>
        <w:jc w:val="both"/>
        <w:rPr>
          <w:b/>
        </w:rPr>
      </w:pPr>
      <w:r>
        <w:t xml:space="preserve">L’an deux mille </w:t>
      </w:r>
      <w:r w:rsidR="00D936B0">
        <w:rPr>
          <w:b/>
        </w:rPr>
        <w:t>- - - - -</w:t>
      </w:r>
      <w:r>
        <w:t xml:space="preserve">, et le </w:t>
      </w:r>
      <w:r w:rsidR="00D936B0">
        <w:rPr>
          <w:b/>
        </w:rPr>
        <w:t>- - - - -</w:t>
      </w:r>
      <w:r w:rsidR="00071D60" w:rsidRPr="0065416B">
        <w:t xml:space="preserve"> du mois d</w:t>
      </w:r>
      <w:r w:rsidR="0065416B" w:rsidRPr="0065416B">
        <w:t>’</w:t>
      </w:r>
      <w:r w:rsidR="00D936B0">
        <w:rPr>
          <w:b/>
        </w:rPr>
        <w:t>- - - - -</w:t>
      </w:r>
      <w:r w:rsidR="00071D60" w:rsidRPr="0065416B">
        <w:t xml:space="preserve"> à onze heures s’est tenue à </w:t>
      </w:r>
      <w:r w:rsidR="00D936B0">
        <w:rPr>
          <w:b/>
        </w:rPr>
        <w:t>- - - - -</w:t>
      </w:r>
      <w:r w:rsidR="00071D60" w:rsidRPr="0065416B">
        <w:t xml:space="preserve"> l’assemblée générale constitutive de l’association dénommée</w:t>
      </w:r>
      <w:r w:rsidR="00085E69" w:rsidRPr="0065416B">
        <w:rPr>
          <w:b/>
        </w:rPr>
        <w:t xml:space="preserve"> </w:t>
      </w:r>
      <w:r w:rsidR="00071D60" w:rsidRPr="0065416B">
        <w:t xml:space="preserve"> </w:t>
      </w:r>
      <w:r w:rsidR="00FF3FBC">
        <w:rPr>
          <w:b/>
        </w:rPr>
        <w:t>- - - - -.</w:t>
      </w:r>
    </w:p>
    <w:p w:rsidR="00071D60" w:rsidRPr="0065416B" w:rsidRDefault="00071D60" w:rsidP="00071D60">
      <w:pPr>
        <w:tabs>
          <w:tab w:val="left" w:pos="1635"/>
        </w:tabs>
        <w:jc w:val="both"/>
      </w:pPr>
      <w:r w:rsidRPr="0065416B">
        <w:t>Trois points étaient inscrits à l’ordre du jour :</w:t>
      </w:r>
    </w:p>
    <w:p w:rsidR="00071D60" w:rsidRPr="0065416B" w:rsidRDefault="00071D60" w:rsidP="00071D60">
      <w:pPr>
        <w:tabs>
          <w:tab w:val="left" w:pos="1635"/>
        </w:tabs>
        <w:jc w:val="both"/>
      </w:pPr>
      <w:r w:rsidRPr="0065416B">
        <w:t>1/ Etude et Adoption des statuts</w:t>
      </w:r>
      <w:bookmarkStart w:id="0" w:name="_GoBack"/>
      <w:bookmarkEnd w:id="0"/>
    </w:p>
    <w:p w:rsidR="00071D60" w:rsidRPr="0065416B" w:rsidRDefault="00071D60" w:rsidP="00071D60">
      <w:pPr>
        <w:tabs>
          <w:tab w:val="left" w:pos="1635"/>
        </w:tabs>
        <w:jc w:val="both"/>
      </w:pPr>
      <w:r w:rsidRPr="0065416B">
        <w:t>2/ Élection du Comité Directeur</w:t>
      </w:r>
    </w:p>
    <w:p w:rsidR="00071D60" w:rsidRPr="0065416B" w:rsidRDefault="00071D60" w:rsidP="00071D60">
      <w:pPr>
        <w:tabs>
          <w:tab w:val="left" w:pos="1635"/>
        </w:tabs>
        <w:jc w:val="both"/>
      </w:pPr>
      <w:r w:rsidRPr="0065416B">
        <w:t>3/ Election du Bureau.</w:t>
      </w:r>
    </w:p>
    <w:p w:rsidR="00071D60" w:rsidRPr="0065416B" w:rsidRDefault="00071D60" w:rsidP="00071D60">
      <w:pPr>
        <w:tabs>
          <w:tab w:val="left" w:pos="1635"/>
        </w:tabs>
        <w:jc w:val="both"/>
      </w:pPr>
    </w:p>
    <w:p w:rsidR="00071D60" w:rsidRPr="0065416B" w:rsidRDefault="00071D60" w:rsidP="00071D60">
      <w:pPr>
        <w:tabs>
          <w:tab w:val="left" w:pos="1635"/>
        </w:tabs>
        <w:jc w:val="both"/>
      </w:pPr>
      <w:r w:rsidRPr="0065416B">
        <w:t>Etaient présents : (voir liste de présence jointe au dossier)</w:t>
      </w:r>
    </w:p>
    <w:p w:rsidR="00071D60" w:rsidRPr="0065416B" w:rsidRDefault="00071D60" w:rsidP="00071D60">
      <w:pPr>
        <w:tabs>
          <w:tab w:val="left" w:pos="1635"/>
        </w:tabs>
        <w:jc w:val="both"/>
      </w:pPr>
    </w:p>
    <w:p w:rsidR="00071D60" w:rsidRPr="0065416B" w:rsidRDefault="00071D60" w:rsidP="00071D60">
      <w:pPr>
        <w:tabs>
          <w:tab w:val="left" w:pos="1635"/>
        </w:tabs>
        <w:jc w:val="both"/>
      </w:pPr>
      <w:r w:rsidRPr="0065416B">
        <w:t>Au premier point de l’ordre du jour, après échange de vues, les participants ont adopté les statuts ci-joints au dossier.</w:t>
      </w:r>
    </w:p>
    <w:p w:rsidR="00071D60" w:rsidRPr="0065416B" w:rsidRDefault="00071D60" w:rsidP="00071D60">
      <w:pPr>
        <w:tabs>
          <w:tab w:val="left" w:pos="1635"/>
        </w:tabs>
        <w:jc w:val="both"/>
      </w:pPr>
    </w:p>
    <w:p w:rsidR="00071D60" w:rsidRPr="0065416B" w:rsidRDefault="00071D60" w:rsidP="00071D60">
      <w:pPr>
        <w:tabs>
          <w:tab w:val="left" w:pos="1635"/>
        </w:tabs>
        <w:jc w:val="both"/>
      </w:pPr>
      <w:r w:rsidRPr="0065416B">
        <w:t>Au deuxième point, l’assemblée générale a élu le comité directeur ci-dessous :</w:t>
      </w:r>
    </w:p>
    <w:p w:rsidR="00071D60" w:rsidRPr="0065416B" w:rsidRDefault="00071D60" w:rsidP="00071D60">
      <w:pPr>
        <w:tabs>
          <w:tab w:val="left" w:pos="1635"/>
        </w:tabs>
        <w:jc w:val="both"/>
        <w:rPr>
          <w:lang w:val="en-GB"/>
        </w:rPr>
      </w:pPr>
      <w:r w:rsidRPr="0065416B">
        <w:rPr>
          <w:lang w:val="en-GB"/>
        </w:rPr>
        <w:t xml:space="preserve">1/ </w:t>
      </w:r>
      <w:r w:rsidR="00FF3FBC">
        <w:rPr>
          <w:b/>
        </w:rPr>
        <w:t>- - - - -</w:t>
      </w:r>
    </w:p>
    <w:p w:rsidR="00071D60" w:rsidRPr="0065416B" w:rsidRDefault="00071D60" w:rsidP="00071D60">
      <w:pPr>
        <w:tabs>
          <w:tab w:val="left" w:pos="1635"/>
        </w:tabs>
        <w:jc w:val="both"/>
        <w:rPr>
          <w:lang w:val="en-GB"/>
        </w:rPr>
      </w:pPr>
      <w:r w:rsidRPr="0065416B">
        <w:rPr>
          <w:lang w:val="en-GB"/>
        </w:rPr>
        <w:t xml:space="preserve">2/ </w:t>
      </w:r>
      <w:r w:rsidR="00FF3FBC">
        <w:rPr>
          <w:b/>
        </w:rPr>
        <w:t>- - - - -</w:t>
      </w:r>
    </w:p>
    <w:p w:rsidR="00071D60" w:rsidRPr="0065416B" w:rsidRDefault="00071D60" w:rsidP="00071D60">
      <w:pPr>
        <w:tabs>
          <w:tab w:val="left" w:pos="1635"/>
        </w:tabs>
        <w:jc w:val="both"/>
        <w:rPr>
          <w:lang w:val="en-US"/>
        </w:rPr>
      </w:pPr>
      <w:r w:rsidRPr="0065416B">
        <w:rPr>
          <w:lang w:val="en-US"/>
        </w:rPr>
        <w:t xml:space="preserve">3/ </w:t>
      </w:r>
      <w:r w:rsidR="00FF3FBC">
        <w:rPr>
          <w:b/>
        </w:rPr>
        <w:t>- - - - -</w:t>
      </w:r>
    </w:p>
    <w:p w:rsidR="00071D60" w:rsidRPr="0065416B" w:rsidRDefault="00071D60" w:rsidP="00071D60">
      <w:pPr>
        <w:tabs>
          <w:tab w:val="left" w:pos="1635"/>
        </w:tabs>
        <w:jc w:val="both"/>
      </w:pPr>
      <w:r w:rsidRPr="0065416B">
        <w:t xml:space="preserve">4/ </w:t>
      </w:r>
      <w:r w:rsidR="00FF3FBC">
        <w:rPr>
          <w:b/>
        </w:rPr>
        <w:t>- - - - -</w:t>
      </w:r>
    </w:p>
    <w:p w:rsidR="00071D60" w:rsidRPr="0065416B" w:rsidRDefault="00071D60" w:rsidP="00071D60">
      <w:pPr>
        <w:tabs>
          <w:tab w:val="left" w:pos="1635"/>
        </w:tabs>
        <w:jc w:val="both"/>
      </w:pPr>
      <w:r w:rsidRPr="0065416B">
        <w:t xml:space="preserve">5/ </w:t>
      </w:r>
      <w:r w:rsidR="00FF3FBC">
        <w:rPr>
          <w:b/>
        </w:rPr>
        <w:t>- - - - -</w:t>
      </w:r>
      <w:r w:rsidRPr="0065416B">
        <w:t xml:space="preserve"> </w:t>
      </w:r>
    </w:p>
    <w:p w:rsidR="00071D60" w:rsidRPr="0065416B" w:rsidRDefault="00071D60" w:rsidP="00071D60">
      <w:pPr>
        <w:tabs>
          <w:tab w:val="left" w:pos="1635"/>
        </w:tabs>
        <w:jc w:val="both"/>
      </w:pPr>
      <w:r w:rsidRPr="0065416B">
        <w:t xml:space="preserve">6/ </w:t>
      </w:r>
      <w:r w:rsidR="00FF3FBC">
        <w:rPr>
          <w:b/>
        </w:rPr>
        <w:t>- - - - -</w:t>
      </w:r>
    </w:p>
    <w:p w:rsidR="00071D60" w:rsidRPr="0065416B" w:rsidRDefault="00071D60" w:rsidP="00071D60">
      <w:pPr>
        <w:tabs>
          <w:tab w:val="left" w:pos="1635"/>
        </w:tabs>
        <w:jc w:val="both"/>
        <w:rPr>
          <w:lang w:val="en-US"/>
        </w:rPr>
      </w:pPr>
      <w:r w:rsidRPr="0065416B">
        <w:rPr>
          <w:lang w:val="en-US"/>
        </w:rPr>
        <w:t xml:space="preserve">7/ </w:t>
      </w:r>
      <w:r w:rsidR="00FF3FBC">
        <w:rPr>
          <w:b/>
        </w:rPr>
        <w:t>- - - - -</w:t>
      </w:r>
    </w:p>
    <w:p w:rsidR="00071D60" w:rsidRPr="0065416B" w:rsidRDefault="00071D60" w:rsidP="00071D60">
      <w:pPr>
        <w:tabs>
          <w:tab w:val="left" w:pos="1635"/>
        </w:tabs>
        <w:jc w:val="both"/>
        <w:rPr>
          <w:lang w:val="en-US"/>
        </w:rPr>
      </w:pPr>
      <w:r w:rsidRPr="0065416B">
        <w:rPr>
          <w:lang w:val="en-US"/>
        </w:rPr>
        <w:t xml:space="preserve">8/ </w:t>
      </w:r>
      <w:r w:rsidR="00FF3FBC">
        <w:rPr>
          <w:b/>
        </w:rPr>
        <w:t>- - - - -</w:t>
      </w:r>
    </w:p>
    <w:p w:rsidR="00071D60" w:rsidRPr="0065416B" w:rsidRDefault="00071D60" w:rsidP="00071D60">
      <w:pPr>
        <w:tabs>
          <w:tab w:val="left" w:pos="1635"/>
        </w:tabs>
        <w:jc w:val="both"/>
        <w:rPr>
          <w:lang w:val="en-GB"/>
        </w:rPr>
      </w:pPr>
      <w:r w:rsidRPr="0065416B">
        <w:rPr>
          <w:lang w:val="en-GB"/>
        </w:rPr>
        <w:t xml:space="preserve">9/ </w:t>
      </w:r>
      <w:r w:rsidR="00FF3FBC">
        <w:rPr>
          <w:b/>
        </w:rPr>
        <w:t>- - - - -</w:t>
      </w:r>
    </w:p>
    <w:p w:rsidR="00071D60" w:rsidRPr="0065416B" w:rsidRDefault="00071D60" w:rsidP="00071D60">
      <w:pPr>
        <w:tabs>
          <w:tab w:val="left" w:pos="1635"/>
        </w:tabs>
        <w:jc w:val="both"/>
        <w:rPr>
          <w:lang w:val="en-GB"/>
        </w:rPr>
      </w:pPr>
      <w:r w:rsidRPr="0065416B">
        <w:rPr>
          <w:lang w:val="en-GB"/>
        </w:rPr>
        <w:t xml:space="preserve">10/ </w:t>
      </w:r>
      <w:r w:rsidR="00FF3FBC">
        <w:rPr>
          <w:b/>
        </w:rPr>
        <w:t>- - - - -</w:t>
      </w:r>
    </w:p>
    <w:p w:rsidR="00071D60" w:rsidRPr="0065416B" w:rsidRDefault="00071D60" w:rsidP="00071D60">
      <w:pPr>
        <w:tabs>
          <w:tab w:val="left" w:pos="1635"/>
        </w:tabs>
        <w:jc w:val="both"/>
        <w:rPr>
          <w:lang w:val="en-GB"/>
        </w:rPr>
      </w:pPr>
      <w:r w:rsidRPr="0065416B">
        <w:rPr>
          <w:lang w:val="en-GB"/>
        </w:rPr>
        <w:t xml:space="preserve">11/ </w:t>
      </w:r>
      <w:r w:rsidR="00C017A9">
        <w:rPr>
          <w:b/>
        </w:rPr>
        <w:t>- - - - -</w:t>
      </w:r>
    </w:p>
    <w:p w:rsidR="00071D60" w:rsidRPr="0065416B" w:rsidRDefault="00071D60" w:rsidP="00071D60">
      <w:pPr>
        <w:tabs>
          <w:tab w:val="left" w:pos="1635"/>
        </w:tabs>
        <w:jc w:val="both"/>
      </w:pPr>
      <w:r w:rsidRPr="0065416B">
        <w:t xml:space="preserve">12/ </w:t>
      </w:r>
      <w:r w:rsidR="00C017A9">
        <w:rPr>
          <w:b/>
        </w:rPr>
        <w:t>- - - - -</w:t>
      </w:r>
    </w:p>
    <w:p w:rsidR="00071D60" w:rsidRPr="0065416B" w:rsidRDefault="00071D60" w:rsidP="00071D60">
      <w:pPr>
        <w:tabs>
          <w:tab w:val="left" w:pos="1635"/>
        </w:tabs>
        <w:jc w:val="both"/>
      </w:pPr>
      <w:r w:rsidRPr="0065416B">
        <w:t xml:space="preserve">13/ </w:t>
      </w:r>
      <w:r w:rsidR="00C017A9">
        <w:rPr>
          <w:b/>
        </w:rPr>
        <w:t>- - - - -</w:t>
      </w:r>
    </w:p>
    <w:p w:rsidR="00071D60" w:rsidRPr="0065416B" w:rsidRDefault="00071D60" w:rsidP="00071D60">
      <w:pPr>
        <w:tabs>
          <w:tab w:val="left" w:pos="1635"/>
        </w:tabs>
        <w:jc w:val="both"/>
      </w:pPr>
      <w:r w:rsidRPr="0065416B">
        <w:t xml:space="preserve">14/ </w:t>
      </w:r>
      <w:r w:rsidR="00C017A9">
        <w:rPr>
          <w:b/>
        </w:rPr>
        <w:t>- - - - -</w:t>
      </w:r>
    </w:p>
    <w:p w:rsidR="00071D60" w:rsidRPr="0065416B" w:rsidRDefault="00071D60" w:rsidP="00071D60">
      <w:pPr>
        <w:tabs>
          <w:tab w:val="left" w:pos="1635"/>
        </w:tabs>
        <w:jc w:val="both"/>
      </w:pPr>
      <w:r w:rsidRPr="0065416B">
        <w:t xml:space="preserve">15/ </w:t>
      </w:r>
      <w:r w:rsidR="00C017A9">
        <w:rPr>
          <w:b/>
        </w:rPr>
        <w:t>- - - - -</w:t>
      </w:r>
    </w:p>
    <w:p w:rsidR="00071D60" w:rsidRPr="0065416B" w:rsidRDefault="00071D60" w:rsidP="00071D60">
      <w:pPr>
        <w:tabs>
          <w:tab w:val="left" w:pos="1635"/>
        </w:tabs>
        <w:jc w:val="both"/>
      </w:pPr>
    </w:p>
    <w:p w:rsidR="00071D60" w:rsidRPr="0065416B" w:rsidRDefault="00071D60" w:rsidP="00071D60">
      <w:pPr>
        <w:tabs>
          <w:tab w:val="left" w:pos="1635"/>
        </w:tabs>
        <w:jc w:val="both"/>
      </w:pPr>
      <w:r w:rsidRPr="0065416B">
        <w:t xml:space="preserve">Le comité directeur s’est retiré et après élection a présenté à l’assemblée le bureau suivant : </w:t>
      </w:r>
    </w:p>
    <w:p w:rsidR="00C017A9" w:rsidRPr="00C017A9" w:rsidRDefault="00071D60" w:rsidP="00071D60">
      <w:pPr>
        <w:numPr>
          <w:ilvl w:val="0"/>
          <w:numId w:val="1"/>
        </w:numPr>
        <w:tabs>
          <w:tab w:val="left" w:pos="1635"/>
        </w:tabs>
        <w:jc w:val="both"/>
      </w:pPr>
      <w:r w:rsidRPr="00C017A9">
        <w:rPr>
          <w:u w:val="single"/>
        </w:rPr>
        <w:t>Président</w:t>
      </w:r>
      <w:r w:rsidRPr="0065416B">
        <w:t xml:space="preserve"> : </w:t>
      </w:r>
      <w:r w:rsidR="00C017A9">
        <w:rPr>
          <w:b/>
        </w:rPr>
        <w:t>- - - - -</w:t>
      </w:r>
    </w:p>
    <w:p w:rsidR="00071D60" w:rsidRPr="0065416B" w:rsidRDefault="00071D60" w:rsidP="00071D60">
      <w:pPr>
        <w:numPr>
          <w:ilvl w:val="0"/>
          <w:numId w:val="1"/>
        </w:numPr>
        <w:tabs>
          <w:tab w:val="left" w:pos="1635"/>
        </w:tabs>
        <w:jc w:val="both"/>
      </w:pPr>
      <w:proofErr w:type="spellStart"/>
      <w:r w:rsidRPr="00C017A9">
        <w:rPr>
          <w:u w:val="single"/>
        </w:rPr>
        <w:t>Vice Président</w:t>
      </w:r>
      <w:proofErr w:type="spellEnd"/>
      <w:r w:rsidRPr="0065416B">
        <w:t xml:space="preserve"> : </w:t>
      </w:r>
      <w:r w:rsidR="00C017A9">
        <w:rPr>
          <w:b/>
        </w:rPr>
        <w:t>- - - - -</w:t>
      </w:r>
    </w:p>
    <w:p w:rsidR="00071D60" w:rsidRPr="0065416B" w:rsidRDefault="00071D60" w:rsidP="00071D60">
      <w:pPr>
        <w:numPr>
          <w:ilvl w:val="0"/>
          <w:numId w:val="1"/>
        </w:numPr>
        <w:tabs>
          <w:tab w:val="left" w:pos="1635"/>
        </w:tabs>
        <w:jc w:val="both"/>
        <w:rPr>
          <w:b/>
        </w:rPr>
      </w:pPr>
      <w:r w:rsidRPr="0065416B">
        <w:rPr>
          <w:u w:val="single"/>
        </w:rPr>
        <w:t>Secrétaire Général</w:t>
      </w:r>
      <w:r w:rsidRPr="0065416B">
        <w:t xml:space="preserve"> : </w:t>
      </w:r>
      <w:r w:rsidR="00C017A9">
        <w:rPr>
          <w:b/>
        </w:rPr>
        <w:t>- - - - -</w:t>
      </w:r>
    </w:p>
    <w:p w:rsidR="00C017A9" w:rsidRPr="00C017A9" w:rsidRDefault="00071D60" w:rsidP="00071D60">
      <w:pPr>
        <w:numPr>
          <w:ilvl w:val="0"/>
          <w:numId w:val="1"/>
        </w:numPr>
        <w:tabs>
          <w:tab w:val="left" w:pos="1635"/>
        </w:tabs>
        <w:jc w:val="both"/>
      </w:pPr>
      <w:r w:rsidRPr="00C017A9">
        <w:rPr>
          <w:u w:val="single"/>
        </w:rPr>
        <w:t>Secrétaire Général Adjoint</w:t>
      </w:r>
      <w:r w:rsidRPr="0065416B">
        <w:t xml:space="preserve"> : </w:t>
      </w:r>
      <w:r w:rsidR="00C017A9">
        <w:rPr>
          <w:b/>
        </w:rPr>
        <w:t>- - - - -</w:t>
      </w:r>
    </w:p>
    <w:p w:rsidR="00071D60" w:rsidRPr="0065416B" w:rsidRDefault="00071D60" w:rsidP="00071D60">
      <w:pPr>
        <w:numPr>
          <w:ilvl w:val="0"/>
          <w:numId w:val="1"/>
        </w:numPr>
        <w:tabs>
          <w:tab w:val="left" w:pos="1635"/>
        </w:tabs>
        <w:jc w:val="both"/>
      </w:pPr>
      <w:r w:rsidRPr="00C017A9">
        <w:rPr>
          <w:u w:val="single"/>
        </w:rPr>
        <w:t>Trésorier Général</w:t>
      </w:r>
      <w:r w:rsidRPr="0065416B">
        <w:t xml:space="preserve"> : </w:t>
      </w:r>
      <w:r w:rsidR="00C017A9">
        <w:rPr>
          <w:b/>
        </w:rPr>
        <w:t>- - - - -</w:t>
      </w:r>
    </w:p>
    <w:p w:rsidR="00071D60" w:rsidRPr="0065416B" w:rsidRDefault="00071D60" w:rsidP="00071D60">
      <w:pPr>
        <w:numPr>
          <w:ilvl w:val="0"/>
          <w:numId w:val="1"/>
        </w:numPr>
        <w:tabs>
          <w:tab w:val="left" w:pos="1635"/>
        </w:tabs>
        <w:jc w:val="both"/>
        <w:rPr>
          <w:b/>
        </w:rPr>
      </w:pPr>
      <w:r w:rsidRPr="0065416B">
        <w:rPr>
          <w:u w:val="single"/>
        </w:rPr>
        <w:t>Trésorier Général Adjoint</w:t>
      </w:r>
      <w:r w:rsidRPr="0065416B">
        <w:t xml:space="preserve"> : </w:t>
      </w:r>
      <w:r w:rsidR="00C017A9">
        <w:rPr>
          <w:b/>
        </w:rPr>
        <w:t>- - - - -</w:t>
      </w:r>
    </w:p>
    <w:p w:rsidR="00071D60" w:rsidRPr="0065416B" w:rsidRDefault="00071D60" w:rsidP="00071D60">
      <w:pPr>
        <w:tabs>
          <w:tab w:val="left" w:pos="1635"/>
        </w:tabs>
        <w:jc w:val="both"/>
      </w:pPr>
      <w:r w:rsidRPr="0065416B">
        <w:t xml:space="preserve">L’assemblée a élu </w:t>
      </w:r>
      <w:r w:rsidR="00C017A9">
        <w:t>deux</w:t>
      </w:r>
      <w:r w:rsidRPr="0065416B">
        <w:t xml:space="preserve"> commissaires aux comptes ; que sont :</w:t>
      </w:r>
    </w:p>
    <w:p w:rsidR="00071D60" w:rsidRDefault="00C017A9" w:rsidP="00071D60">
      <w:pPr>
        <w:tabs>
          <w:tab w:val="left" w:pos="1635"/>
        </w:tabs>
        <w:jc w:val="both"/>
        <w:rPr>
          <w:b/>
          <w:lang w:val="en-GB"/>
        </w:rPr>
      </w:pPr>
      <w:r>
        <w:rPr>
          <w:b/>
          <w:lang w:val="en-GB"/>
        </w:rPr>
        <w:t>-</w:t>
      </w:r>
    </w:p>
    <w:p w:rsidR="00C017A9" w:rsidRPr="0065416B" w:rsidRDefault="00C017A9" w:rsidP="00071D60">
      <w:pPr>
        <w:tabs>
          <w:tab w:val="left" w:pos="1635"/>
        </w:tabs>
        <w:jc w:val="both"/>
      </w:pPr>
      <w:r>
        <w:rPr>
          <w:b/>
          <w:lang w:val="en-GB"/>
        </w:rPr>
        <w:t>-</w:t>
      </w:r>
    </w:p>
    <w:p w:rsidR="00071D60" w:rsidRPr="0065416B" w:rsidRDefault="00071D60" w:rsidP="00071D60">
      <w:pPr>
        <w:tabs>
          <w:tab w:val="left" w:pos="1635"/>
        </w:tabs>
        <w:jc w:val="both"/>
      </w:pPr>
      <w:r w:rsidRPr="0065416B">
        <w:t>L’ordre du jour étant épuisé, le président de séance a déclaré close l’assemblée générale constitutive de l’association.</w:t>
      </w:r>
    </w:p>
    <w:p w:rsidR="00071D60" w:rsidRPr="0065416B" w:rsidRDefault="00071D60" w:rsidP="00071D60">
      <w:pPr>
        <w:tabs>
          <w:tab w:val="left" w:pos="1635"/>
        </w:tabs>
        <w:jc w:val="both"/>
      </w:pPr>
      <w:r w:rsidRPr="0065416B">
        <w:rPr>
          <w:b/>
          <w:u w:val="single"/>
        </w:rPr>
        <w:t>Le Secrétaire de séance</w:t>
      </w:r>
      <w:r w:rsidRPr="0065416B">
        <w:t xml:space="preserve">                                                            </w:t>
      </w:r>
      <w:r w:rsidRPr="0065416B">
        <w:rPr>
          <w:b/>
          <w:u w:val="single"/>
        </w:rPr>
        <w:t>Le Président de séance</w:t>
      </w:r>
      <w:r w:rsidRPr="0065416B">
        <w:t xml:space="preserve"> </w:t>
      </w:r>
    </w:p>
    <w:p w:rsidR="00071D60" w:rsidRPr="0065416B" w:rsidRDefault="00071D60" w:rsidP="00071D60">
      <w:pPr>
        <w:tabs>
          <w:tab w:val="left" w:pos="1635"/>
        </w:tabs>
        <w:jc w:val="both"/>
      </w:pPr>
      <w:r w:rsidRPr="0065416B">
        <w:t xml:space="preserve">       </w:t>
      </w:r>
    </w:p>
    <w:p w:rsidR="00071D60" w:rsidRPr="0065416B" w:rsidRDefault="00071D60" w:rsidP="00071D60">
      <w:pPr>
        <w:tabs>
          <w:tab w:val="left" w:pos="1635"/>
        </w:tabs>
        <w:jc w:val="both"/>
      </w:pPr>
    </w:p>
    <w:p w:rsidR="007E47C7" w:rsidRPr="0065416B" w:rsidRDefault="007E47C7" w:rsidP="00071D60">
      <w:pPr>
        <w:tabs>
          <w:tab w:val="left" w:pos="1635"/>
        </w:tabs>
        <w:jc w:val="both"/>
      </w:pPr>
    </w:p>
    <w:p w:rsidR="00071D60" w:rsidRDefault="00B259F4" w:rsidP="00071D60">
      <w:pPr>
        <w:tabs>
          <w:tab w:val="left" w:pos="1635"/>
        </w:tabs>
        <w:jc w:val="both"/>
      </w:pPr>
      <w:r>
        <w:rPr>
          <w:b/>
        </w:rPr>
        <w:t xml:space="preserve">        - - - - -</w:t>
      </w:r>
      <w:r w:rsidR="00071D60" w:rsidRPr="0065416B">
        <w:t xml:space="preserve">                                                    </w:t>
      </w:r>
      <w:r>
        <w:t xml:space="preserve">                              </w:t>
      </w:r>
      <w:r w:rsidR="00071D60" w:rsidRPr="0065416B">
        <w:t xml:space="preserve">                 </w:t>
      </w:r>
      <w:r>
        <w:rPr>
          <w:b/>
        </w:rPr>
        <w:t>- - - - -</w:t>
      </w:r>
    </w:p>
    <w:p w:rsidR="002D4245" w:rsidRDefault="002D4245" w:rsidP="00071D60">
      <w:pPr>
        <w:tabs>
          <w:tab w:val="left" w:pos="1635"/>
        </w:tabs>
        <w:jc w:val="both"/>
      </w:pPr>
    </w:p>
    <w:p w:rsidR="00B259F4" w:rsidRDefault="00B259F4" w:rsidP="00071D60">
      <w:pPr>
        <w:tabs>
          <w:tab w:val="left" w:pos="1635"/>
        </w:tabs>
        <w:jc w:val="both"/>
      </w:pPr>
    </w:p>
    <w:p w:rsidR="00B259F4" w:rsidRDefault="00B259F4" w:rsidP="00071D60">
      <w:pPr>
        <w:tabs>
          <w:tab w:val="left" w:pos="1635"/>
        </w:tabs>
        <w:jc w:val="both"/>
      </w:pPr>
    </w:p>
    <w:p w:rsidR="00B259F4" w:rsidRPr="0065416B" w:rsidRDefault="00B259F4" w:rsidP="00071D60">
      <w:pPr>
        <w:tabs>
          <w:tab w:val="left" w:pos="1635"/>
        </w:tabs>
        <w:jc w:val="both"/>
      </w:pPr>
    </w:p>
    <w:p w:rsidR="00071D60" w:rsidRPr="0065416B" w:rsidRDefault="00071D60" w:rsidP="00071D60">
      <w:pPr>
        <w:tabs>
          <w:tab w:val="left" w:pos="1635"/>
        </w:tabs>
        <w:jc w:val="center"/>
        <w:rPr>
          <w:b/>
        </w:rPr>
      </w:pPr>
      <w:r w:rsidRPr="0065416B">
        <w:rPr>
          <w:b/>
        </w:rPr>
        <w:lastRenderedPageBreak/>
        <w:t>PROCES VERBAL DE</w:t>
      </w:r>
    </w:p>
    <w:p w:rsidR="00071D60" w:rsidRPr="0065416B" w:rsidRDefault="00071D60" w:rsidP="00071D60">
      <w:pPr>
        <w:tabs>
          <w:tab w:val="left" w:pos="1635"/>
        </w:tabs>
        <w:jc w:val="center"/>
        <w:rPr>
          <w:b/>
        </w:rPr>
      </w:pPr>
      <w:r w:rsidRPr="0065416B">
        <w:rPr>
          <w:b/>
        </w:rPr>
        <w:t>L’ASSEMBLEE GENERALE CONSTITUTIVE</w:t>
      </w:r>
    </w:p>
    <w:p w:rsidR="00071D60" w:rsidRPr="0065416B" w:rsidRDefault="00071D60" w:rsidP="00071D60">
      <w:pPr>
        <w:tabs>
          <w:tab w:val="left" w:pos="1635"/>
        </w:tabs>
        <w:jc w:val="center"/>
        <w:rPr>
          <w:b/>
        </w:rPr>
      </w:pPr>
      <w:r w:rsidRPr="0065416B">
        <w:rPr>
          <w:b/>
        </w:rPr>
        <w:t xml:space="preserve">DE L’ASSOCIATION </w:t>
      </w:r>
      <w:r w:rsidR="00CA353E">
        <w:rPr>
          <w:b/>
        </w:rPr>
        <w:t>- - - - -</w:t>
      </w:r>
    </w:p>
    <w:p w:rsidR="00071D60" w:rsidRPr="0065416B" w:rsidRDefault="00071D60" w:rsidP="00071D60">
      <w:pPr>
        <w:tabs>
          <w:tab w:val="left" w:pos="1635"/>
        </w:tabs>
        <w:jc w:val="center"/>
        <w:rPr>
          <w:b/>
        </w:rPr>
      </w:pPr>
    </w:p>
    <w:p w:rsidR="00071D60" w:rsidRPr="0065416B" w:rsidRDefault="00071D60" w:rsidP="00071D60">
      <w:pPr>
        <w:tabs>
          <w:tab w:val="left" w:pos="1635"/>
        </w:tabs>
        <w:jc w:val="center"/>
        <w:rPr>
          <w:u w:val="single"/>
        </w:rPr>
      </w:pPr>
      <w:r w:rsidRPr="0065416B">
        <w:rPr>
          <w:u w:val="single"/>
        </w:rPr>
        <w:t>LISTE DE PRESENCE</w:t>
      </w:r>
    </w:p>
    <w:p w:rsidR="00071D60" w:rsidRPr="0065416B" w:rsidRDefault="00071D60" w:rsidP="00071D60">
      <w:pPr>
        <w:tabs>
          <w:tab w:val="left" w:pos="1635"/>
        </w:tabs>
        <w:jc w:val="both"/>
        <w:rPr>
          <w:b/>
          <w:u w:val="single"/>
        </w:rPr>
      </w:pPr>
    </w:p>
    <w:p w:rsidR="00071D60" w:rsidRPr="0065416B" w:rsidRDefault="00071D60" w:rsidP="00071D60">
      <w:pPr>
        <w:tabs>
          <w:tab w:val="left" w:pos="1635"/>
        </w:tabs>
        <w:jc w:val="both"/>
        <w:rPr>
          <w:b/>
        </w:rPr>
      </w:pPr>
    </w:p>
    <w:p w:rsidR="00071D60" w:rsidRPr="0065416B" w:rsidRDefault="00071D60" w:rsidP="00071D60">
      <w:pPr>
        <w:tabs>
          <w:tab w:val="left" w:pos="1635"/>
        </w:tabs>
        <w:jc w:val="both"/>
      </w:pPr>
      <w:r w:rsidRPr="0065416B">
        <w:t xml:space="preserve">1/ </w:t>
      </w:r>
      <w:r w:rsidR="00B259F4">
        <w:rPr>
          <w:b/>
        </w:rPr>
        <w:t>- - - - -</w:t>
      </w:r>
    </w:p>
    <w:p w:rsidR="00071D60" w:rsidRPr="0065416B" w:rsidRDefault="00071D60" w:rsidP="00071D60">
      <w:pPr>
        <w:tabs>
          <w:tab w:val="left" w:pos="1635"/>
        </w:tabs>
        <w:jc w:val="both"/>
        <w:rPr>
          <w:lang w:val="en-US"/>
        </w:rPr>
      </w:pPr>
      <w:r w:rsidRPr="0065416B">
        <w:rPr>
          <w:lang w:val="en-US"/>
        </w:rPr>
        <w:t xml:space="preserve">2/ </w:t>
      </w:r>
      <w:r w:rsidR="00B259F4">
        <w:rPr>
          <w:b/>
        </w:rPr>
        <w:t>- - - - -</w:t>
      </w:r>
    </w:p>
    <w:p w:rsidR="00071D60" w:rsidRPr="0065416B" w:rsidRDefault="00071D60" w:rsidP="00071D60">
      <w:pPr>
        <w:tabs>
          <w:tab w:val="left" w:pos="1635"/>
        </w:tabs>
        <w:jc w:val="both"/>
        <w:rPr>
          <w:lang w:val="en-US"/>
        </w:rPr>
      </w:pPr>
      <w:r w:rsidRPr="0065416B">
        <w:rPr>
          <w:lang w:val="en-US"/>
        </w:rPr>
        <w:t xml:space="preserve">3/ </w:t>
      </w:r>
      <w:r w:rsidR="00B259F4">
        <w:rPr>
          <w:b/>
        </w:rPr>
        <w:t>- - - - -</w:t>
      </w:r>
    </w:p>
    <w:p w:rsidR="00071D60"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B259F4" w:rsidRDefault="00B259F4" w:rsidP="00071D60">
      <w:pPr>
        <w:tabs>
          <w:tab w:val="left" w:pos="1635"/>
        </w:tabs>
        <w:jc w:val="both"/>
        <w:rPr>
          <w:lang w:val="en-US"/>
        </w:rPr>
      </w:pPr>
      <w:r>
        <w:rPr>
          <w:lang w:val="en-US"/>
        </w:rPr>
        <w:t>-</w:t>
      </w:r>
    </w:p>
    <w:p w:rsidR="00071D60" w:rsidRPr="0065416B" w:rsidRDefault="00B259F4" w:rsidP="00071D60">
      <w:pPr>
        <w:tabs>
          <w:tab w:val="left" w:pos="1635"/>
        </w:tabs>
        <w:jc w:val="both"/>
      </w:pPr>
      <w:r>
        <w:rPr>
          <w:lang w:val="en-US"/>
        </w:rPr>
        <w:t>-</w:t>
      </w:r>
    </w:p>
    <w:p w:rsidR="00071D60" w:rsidRPr="0065416B" w:rsidRDefault="00071D60" w:rsidP="00071D60">
      <w:pPr>
        <w:tabs>
          <w:tab w:val="left" w:pos="1635"/>
        </w:tabs>
        <w:jc w:val="both"/>
      </w:pPr>
    </w:p>
    <w:p w:rsidR="00071D60" w:rsidRPr="0065416B" w:rsidRDefault="00071D60" w:rsidP="00071D60">
      <w:pPr>
        <w:tabs>
          <w:tab w:val="left" w:pos="1635"/>
        </w:tabs>
        <w:jc w:val="both"/>
      </w:pPr>
    </w:p>
    <w:p w:rsidR="00DE223C" w:rsidRDefault="00834160"/>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Default="0053638F"/>
    <w:p w:rsidR="0053638F" w:rsidRPr="0065416B" w:rsidRDefault="0053638F" w:rsidP="0053638F">
      <w:pPr>
        <w:tabs>
          <w:tab w:val="left" w:pos="1635"/>
        </w:tabs>
        <w:jc w:val="center"/>
        <w:rPr>
          <w:b/>
        </w:rPr>
      </w:pPr>
      <w:r w:rsidRPr="0065416B">
        <w:rPr>
          <w:b/>
        </w:rPr>
        <w:lastRenderedPageBreak/>
        <w:t>PROCES VERBAL DE</w:t>
      </w:r>
    </w:p>
    <w:p w:rsidR="0053638F" w:rsidRPr="0065416B" w:rsidRDefault="0053638F" w:rsidP="0053638F">
      <w:pPr>
        <w:tabs>
          <w:tab w:val="left" w:pos="1635"/>
        </w:tabs>
        <w:jc w:val="center"/>
        <w:rPr>
          <w:b/>
        </w:rPr>
      </w:pPr>
      <w:r w:rsidRPr="0065416B">
        <w:rPr>
          <w:b/>
        </w:rPr>
        <w:t>L’ASSEMBLEE GENERALE CONSTITUTIVE</w:t>
      </w:r>
    </w:p>
    <w:p w:rsidR="0053638F" w:rsidRPr="0065416B" w:rsidRDefault="0053638F" w:rsidP="0053638F">
      <w:pPr>
        <w:tabs>
          <w:tab w:val="left" w:pos="1635"/>
        </w:tabs>
        <w:jc w:val="center"/>
        <w:rPr>
          <w:b/>
        </w:rPr>
      </w:pPr>
      <w:r w:rsidRPr="0065416B">
        <w:rPr>
          <w:b/>
        </w:rPr>
        <w:t xml:space="preserve">DE L’ASSOCIATION </w:t>
      </w:r>
      <w:r>
        <w:rPr>
          <w:b/>
        </w:rPr>
        <w:t>- - - - -</w:t>
      </w:r>
    </w:p>
    <w:p w:rsidR="0053638F" w:rsidRPr="0065416B" w:rsidRDefault="0053638F" w:rsidP="0053638F">
      <w:pPr>
        <w:tabs>
          <w:tab w:val="left" w:pos="1635"/>
        </w:tabs>
        <w:jc w:val="center"/>
        <w:rPr>
          <w:b/>
        </w:rPr>
      </w:pPr>
    </w:p>
    <w:p w:rsidR="0053638F" w:rsidRDefault="0053638F" w:rsidP="0053638F">
      <w:pPr>
        <w:jc w:val="center"/>
      </w:pPr>
      <w:r>
        <w:rPr>
          <w:u w:val="single"/>
        </w:rPr>
        <w:t>LISTE DES MEMBRES FONDATEURS</w:t>
      </w:r>
    </w:p>
    <w:p w:rsidR="0053638F" w:rsidRPr="0053638F" w:rsidRDefault="0053638F" w:rsidP="0053638F"/>
    <w:p w:rsidR="0053638F" w:rsidRPr="0053638F" w:rsidRDefault="00AE360C" w:rsidP="00AE360C">
      <w:pPr>
        <w:jc w:val="center"/>
      </w:pPr>
      <w:r>
        <w:t>avec</w:t>
      </w:r>
    </w:p>
    <w:p w:rsidR="0053638F" w:rsidRDefault="0053638F" w:rsidP="0053638F"/>
    <w:p w:rsidR="0053638F" w:rsidRPr="0053638F" w:rsidRDefault="00F36CE2" w:rsidP="0053638F">
      <w:r>
        <w:t>Prénom(</w:t>
      </w:r>
      <w:r w:rsidR="0053638F">
        <w:t>s</w:t>
      </w:r>
      <w:r>
        <w:t>)</w:t>
      </w:r>
      <w:r w:rsidR="0053638F">
        <w:t xml:space="preserve"> et Nom</w:t>
      </w:r>
      <w:r>
        <w:t xml:space="preserve"> / Date et lieu de naissance / Nationalité / Profession / Adresse</w:t>
      </w:r>
    </w:p>
    <w:sectPr w:rsidR="0053638F" w:rsidRPr="0053638F" w:rsidSect="00D430A4">
      <w:pgSz w:w="11906" w:h="16838"/>
      <w:pgMar w:top="719" w:right="1417"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954"/>
    <w:multiLevelType w:val="hybridMultilevel"/>
    <w:tmpl w:val="DD94093C"/>
    <w:lvl w:ilvl="0" w:tplc="347CF404">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4D54089"/>
    <w:multiLevelType w:val="hybridMultilevel"/>
    <w:tmpl w:val="AB2C4E94"/>
    <w:lvl w:ilvl="0" w:tplc="040C0001">
      <w:start w:val="1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60"/>
    <w:rsid w:val="00071D60"/>
    <w:rsid w:val="00085E69"/>
    <w:rsid w:val="00176F89"/>
    <w:rsid w:val="00232F06"/>
    <w:rsid w:val="002B0FEF"/>
    <w:rsid w:val="002C3A98"/>
    <w:rsid w:val="002D4245"/>
    <w:rsid w:val="002E5C88"/>
    <w:rsid w:val="002E72EC"/>
    <w:rsid w:val="00334E95"/>
    <w:rsid w:val="00431F8E"/>
    <w:rsid w:val="004866C6"/>
    <w:rsid w:val="004A16CC"/>
    <w:rsid w:val="004E6708"/>
    <w:rsid w:val="004F420A"/>
    <w:rsid w:val="0053638F"/>
    <w:rsid w:val="005448C5"/>
    <w:rsid w:val="00593A3E"/>
    <w:rsid w:val="0065416B"/>
    <w:rsid w:val="0067770C"/>
    <w:rsid w:val="006B1E10"/>
    <w:rsid w:val="007C1879"/>
    <w:rsid w:val="007E47C7"/>
    <w:rsid w:val="007E604A"/>
    <w:rsid w:val="00834160"/>
    <w:rsid w:val="009A5620"/>
    <w:rsid w:val="009F1BEA"/>
    <w:rsid w:val="00A52ACF"/>
    <w:rsid w:val="00A94215"/>
    <w:rsid w:val="00AA14EC"/>
    <w:rsid w:val="00AE360C"/>
    <w:rsid w:val="00B259F4"/>
    <w:rsid w:val="00BA329C"/>
    <w:rsid w:val="00BE794E"/>
    <w:rsid w:val="00BF2871"/>
    <w:rsid w:val="00C017A9"/>
    <w:rsid w:val="00CA353E"/>
    <w:rsid w:val="00D936B0"/>
    <w:rsid w:val="00D9466D"/>
    <w:rsid w:val="00DD6668"/>
    <w:rsid w:val="00DE2D9C"/>
    <w:rsid w:val="00DF35B5"/>
    <w:rsid w:val="00E07BD9"/>
    <w:rsid w:val="00EA0A3C"/>
    <w:rsid w:val="00F36CE2"/>
    <w:rsid w:val="00FA1783"/>
    <w:rsid w:val="00FE6029"/>
    <w:rsid w:val="00FF3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6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6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1722</Words>
  <Characters>9475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Utilisateur Windows</cp:lastModifiedBy>
  <cp:revision>2</cp:revision>
  <cp:lastPrinted>2013-01-28T15:22:00Z</cp:lastPrinted>
  <dcterms:created xsi:type="dcterms:W3CDTF">2019-12-05T23:09:00Z</dcterms:created>
  <dcterms:modified xsi:type="dcterms:W3CDTF">2019-12-05T23:09:00Z</dcterms:modified>
</cp:coreProperties>
</file>